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4E458" w14:textId="77777777" w:rsidR="008123CE" w:rsidRPr="008123CE" w:rsidRDefault="004C58E9" w:rsidP="004C58E9">
      <w:pPr>
        <w:jc w:val="right"/>
        <w:rPr>
          <w:rFonts w:ascii="Helvetica Neue" w:hAnsi="Helvetica Neue" w:cs="Futura Medium"/>
          <w:b/>
          <w:sz w:val="28"/>
          <w:szCs w:val="28"/>
        </w:rPr>
      </w:pPr>
      <w:r w:rsidRPr="008123CE">
        <w:rPr>
          <w:rFonts w:ascii="Helvetica Neue" w:hAnsi="Helvetica Neue" w:cs="Futura Medium"/>
          <w:b/>
          <w:sz w:val="28"/>
          <w:szCs w:val="28"/>
        </w:rPr>
        <w:t>Colorado State University</w:t>
      </w:r>
      <w:r w:rsidRPr="008123CE">
        <w:rPr>
          <w:rFonts w:ascii="Helvetica Neue" w:hAnsi="Helvetica Neue" w:cs="Futura Medium"/>
          <w:noProof/>
          <w:sz w:val="21"/>
          <w:szCs w:val="21"/>
        </w:rPr>
        <w:drawing>
          <wp:anchor distT="0" distB="0" distL="114300" distR="114300" simplePos="0" relativeHeight="251658240" behindDoc="0" locked="0" layoutInCell="1" hidden="0" allowOverlap="1" wp14:anchorId="0AF5815F" wp14:editId="0770DE60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1552575" cy="1548096"/>
            <wp:effectExtent l="0" t="0" r="0" b="0"/>
            <wp:wrapSquare wrapText="bothSides" distT="0" distB="0" distL="114300" distR="114300"/>
            <wp:docPr id="2" name="Picture 2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480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48AE88" w14:textId="7A0F9B17" w:rsidR="004C58E9" w:rsidRPr="008123CE" w:rsidRDefault="004C58E9" w:rsidP="004C58E9">
      <w:pPr>
        <w:jc w:val="right"/>
        <w:rPr>
          <w:rFonts w:ascii="Helvetica Neue" w:hAnsi="Helvetica Neue" w:cs="Futura Medium"/>
          <w:b/>
          <w:bCs/>
          <w:sz w:val="36"/>
          <w:szCs w:val="36"/>
        </w:rPr>
      </w:pPr>
      <w:r w:rsidRPr="008123CE">
        <w:rPr>
          <w:rFonts w:ascii="Helvetica Neue" w:hAnsi="Helvetica Neue" w:cs="Futura Medium"/>
          <w:b/>
          <w:bCs/>
          <w:sz w:val="28"/>
          <w:szCs w:val="28"/>
        </w:rPr>
        <w:t xml:space="preserve">Alternative Transportation Fee Advisory Board </w:t>
      </w:r>
      <w:r w:rsidR="001775EB">
        <w:rPr>
          <w:rFonts w:ascii="Helvetica Neue" w:hAnsi="Helvetica Neue" w:cs="Futura Medium"/>
          <w:b/>
          <w:bCs/>
          <w:sz w:val="28"/>
          <w:szCs w:val="28"/>
        </w:rPr>
        <w:t xml:space="preserve">Academic Year: </w:t>
      </w:r>
      <w:r w:rsidRPr="008123CE">
        <w:rPr>
          <w:rFonts w:ascii="Helvetica Neue" w:hAnsi="Helvetica Neue" w:cs="Futura Medium"/>
          <w:b/>
          <w:bCs/>
          <w:sz w:val="28"/>
          <w:szCs w:val="28"/>
        </w:rPr>
        <w:t>202</w:t>
      </w:r>
      <w:r w:rsidR="00100751">
        <w:rPr>
          <w:rFonts w:ascii="Helvetica Neue" w:hAnsi="Helvetica Neue" w:cs="Futura Medium"/>
          <w:b/>
          <w:bCs/>
          <w:sz w:val="28"/>
          <w:szCs w:val="28"/>
        </w:rPr>
        <w:t>3</w:t>
      </w:r>
      <w:r w:rsidRPr="008123CE">
        <w:rPr>
          <w:rFonts w:ascii="Helvetica Neue" w:hAnsi="Helvetica Neue" w:cs="Futura Medium"/>
          <w:b/>
          <w:bCs/>
          <w:sz w:val="28"/>
          <w:szCs w:val="28"/>
        </w:rPr>
        <w:t>-</w:t>
      </w:r>
      <w:r w:rsidR="000D06AF">
        <w:rPr>
          <w:rFonts w:ascii="Helvetica Neue" w:hAnsi="Helvetica Neue" w:cs="Futura Medium"/>
          <w:b/>
          <w:bCs/>
          <w:sz w:val="28"/>
          <w:szCs w:val="28"/>
        </w:rPr>
        <w:t>2</w:t>
      </w:r>
      <w:r w:rsidRPr="008123CE">
        <w:rPr>
          <w:rFonts w:ascii="Helvetica Neue" w:hAnsi="Helvetica Neue" w:cs="Futura Medium"/>
          <w:b/>
          <w:bCs/>
          <w:sz w:val="28"/>
          <w:szCs w:val="28"/>
        </w:rPr>
        <w:t>02</w:t>
      </w:r>
      <w:r w:rsidR="00100751">
        <w:rPr>
          <w:rFonts w:ascii="Helvetica Neue" w:hAnsi="Helvetica Neue" w:cs="Futura Medium"/>
          <w:b/>
          <w:bCs/>
          <w:sz w:val="28"/>
          <w:szCs w:val="28"/>
        </w:rPr>
        <w:t>4</w:t>
      </w:r>
    </w:p>
    <w:p w14:paraId="6F5C5179" w14:textId="77777777" w:rsidR="008123CE" w:rsidRPr="008123CE" w:rsidRDefault="008123CE" w:rsidP="004C58E9">
      <w:pPr>
        <w:jc w:val="right"/>
        <w:rPr>
          <w:rFonts w:ascii="Helvetica Neue" w:hAnsi="Helvetica Neue" w:cs="Futura Medium"/>
          <w:sz w:val="28"/>
          <w:szCs w:val="28"/>
        </w:rPr>
      </w:pPr>
    </w:p>
    <w:p w14:paraId="43AE8665" w14:textId="05154490" w:rsidR="004C58E9" w:rsidRPr="008123CE" w:rsidRDefault="008123CE" w:rsidP="004C58E9">
      <w:pPr>
        <w:jc w:val="right"/>
        <w:rPr>
          <w:rFonts w:ascii="Helvetica Neue" w:hAnsi="Helvetica Neue" w:cs="Futura Medium"/>
          <w:sz w:val="28"/>
          <w:szCs w:val="28"/>
          <w:u w:val="single"/>
        </w:rPr>
      </w:pPr>
      <w:r w:rsidRPr="008123CE">
        <w:rPr>
          <w:rFonts w:ascii="Helvetica Neue" w:hAnsi="Helvetica Neue" w:cs="Futura Medium"/>
          <w:sz w:val="28"/>
          <w:szCs w:val="28"/>
        </w:rPr>
        <w:t xml:space="preserve">Date of Meeting: </w:t>
      </w:r>
      <w:r w:rsidR="002460B1">
        <w:rPr>
          <w:rFonts w:ascii="Helvetica Neue" w:hAnsi="Helvetica Neue" w:cs="Futura Medium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>
              <w:default w:val="4/1/2024"/>
            </w:textInput>
          </w:ffData>
        </w:fldChar>
      </w:r>
      <w:bookmarkStart w:id="0" w:name="Text2"/>
      <w:r w:rsidR="002460B1">
        <w:rPr>
          <w:rFonts w:ascii="Helvetica Neue" w:hAnsi="Helvetica Neue" w:cs="Futura Medium"/>
          <w:sz w:val="28"/>
          <w:szCs w:val="28"/>
          <w:u w:val="single"/>
        </w:rPr>
        <w:instrText xml:space="preserve"> FORMTEXT </w:instrText>
      </w:r>
      <w:r w:rsidR="002460B1">
        <w:rPr>
          <w:rFonts w:ascii="Helvetica Neue" w:hAnsi="Helvetica Neue" w:cs="Futura Medium"/>
          <w:sz w:val="28"/>
          <w:szCs w:val="28"/>
          <w:u w:val="single"/>
        </w:rPr>
      </w:r>
      <w:r w:rsidR="002460B1">
        <w:rPr>
          <w:rFonts w:ascii="Helvetica Neue" w:hAnsi="Helvetica Neue" w:cs="Futura Medium"/>
          <w:sz w:val="28"/>
          <w:szCs w:val="28"/>
          <w:u w:val="single"/>
        </w:rPr>
        <w:fldChar w:fldCharType="separate"/>
      </w:r>
      <w:r w:rsidR="002460B1">
        <w:rPr>
          <w:rFonts w:ascii="Helvetica Neue" w:hAnsi="Helvetica Neue" w:cs="Futura Medium"/>
          <w:noProof/>
          <w:sz w:val="28"/>
          <w:szCs w:val="28"/>
          <w:u w:val="single"/>
        </w:rPr>
        <w:t>4/1/2024</w:t>
      </w:r>
      <w:r w:rsidR="002460B1">
        <w:rPr>
          <w:rFonts w:ascii="Helvetica Neue" w:hAnsi="Helvetica Neue" w:cs="Futura Medium"/>
          <w:sz w:val="28"/>
          <w:szCs w:val="28"/>
          <w:u w:val="single"/>
        </w:rPr>
        <w:fldChar w:fldCharType="end"/>
      </w:r>
      <w:bookmarkEnd w:id="0"/>
    </w:p>
    <w:p w14:paraId="196698DA" w14:textId="77777777" w:rsidR="004C58E9" w:rsidRPr="008123CE" w:rsidRDefault="004C58E9" w:rsidP="004C58E9">
      <w:pPr>
        <w:jc w:val="right"/>
        <w:rPr>
          <w:rFonts w:ascii="Helvetica Neue" w:hAnsi="Helvetica Neue" w:cs="Futura Medium"/>
          <w:sz w:val="28"/>
          <w:szCs w:val="28"/>
        </w:rPr>
      </w:pPr>
      <w:r w:rsidRPr="008123CE">
        <w:rPr>
          <w:rFonts w:ascii="Helvetica Neue" w:hAnsi="Helvetica Neue" w:cs="Futura Medium"/>
          <w:sz w:val="28"/>
          <w:szCs w:val="28"/>
        </w:rPr>
        <w:t>Ram’s Horn Conference Room</w:t>
      </w:r>
    </w:p>
    <w:p w14:paraId="1002939A" w14:textId="40D10084" w:rsidR="004C58E9" w:rsidRPr="008123CE" w:rsidRDefault="004C58E9" w:rsidP="004C58E9">
      <w:pPr>
        <w:jc w:val="right"/>
        <w:rPr>
          <w:rFonts w:ascii="Helvetica Neue" w:hAnsi="Helvetica Neue" w:cs="Arial"/>
          <w:sz w:val="28"/>
          <w:szCs w:val="28"/>
        </w:rPr>
      </w:pPr>
      <w:r w:rsidRPr="008123CE">
        <w:rPr>
          <w:rFonts w:ascii="Helvetica Neue" w:hAnsi="Helvetica Neue" w:cs="Futura Medium"/>
          <w:sz w:val="28"/>
          <w:szCs w:val="28"/>
        </w:rPr>
        <w:t xml:space="preserve">Recorded by: </w:t>
      </w:r>
      <w:r w:rsidR="002460B1">
        <w:rPr>
          <w:rFonts w:ascii="Helvetica Neue" w:hAnsi="Helvetica Neue" w:cs="Futura Medium"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>
              <w:default w:val="TH"/>
            </w:textInput>
          </w:ffData>
        </w:fldChar>
      </w:r>
      <w:bookmarkStart w:id="1" w:name="Text3"/>
      <w:r w:rsidR="002460B1">
        <w:rPr>
          <w:rFonts w:ascii="Helvetica Neue" w:hAnsi="Helvetica Neue" w:cs="Futura Medium"/>
          <w:sz w:val="28"/>
          <w:szCs w:val="28"/>
          <w:u w:val="single"/>
        </w:rPr>
        <w:instrText xml:space="preserve"> FORMTEXT </w:instrText>
      </w:r>
      <w:r w:rsidR="002460B1">
        <w:rPr>
          <w:rFonts w:ascii="Helvetica Neue" w:hAnsi="Helvetica Neue" w:cs="Futura Medium"/>
          <w:sz w:val="28"/>
          <w:szCs w:val="28"/>
          <w:u w:val="single"/>
        </w:rPr>
      </w:r>
      <w:r w:rsidR="002460B1">
        <w:rPr>
          <w:rFonts w:ascii="Helvetica Neue" w:hAnsi="Helvetica Neue" w:cs="Futura Medium"/>
          <w:sz w:val="28"/>
          <w:szCs w:val="28"/>
          <w:u w:val="single"/>
        </w:rPr>
        <w:fldChar w:fldCharType="separate"/>
      </w:r>
      <w:r w:rsidR="002460B1">
        <w:rPr>
          <w:rFonts w:ascii="Helvetica Neue" w:hAnsi="Helvetica Neue" w:cs="Futura Medium"/>
          <w:noProof/>
          <w:sz w:val="28"/>
          <w:szCs w:val="28"/>
          <w:u w:val="single"/>
        </w:rPr>
        <w:t>TH</w:t>
      </w:r>
      <w:r w:rsidR="002460B1">
        <w:rPr>
          <w:rFonts w:ascii="Helvetica Neue" w:hAnsi="Helvetica Neue" w:cs="Futura Medium"/>
          <w:sz w:val="28"/>
          <w:szCs w:val="28"/>
          <w:u w:val="single"/>
        </w:rPr>
        <w:fldChar w:fldCharType="end"/>
      </w:r>
      <w:bookmarkEnd w:id="1"/>
    </w:p>
    <w:p w14:paraId="4DE53B75" w14:textId="77777777" w:rsidR="004C58E9" w:rsidRPr="008123CE" w:rsidRDefault="004C58E9" w:rsidP="004C58E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Helvetica Neue" w:hAnsi="Helvetica Neue" w:cs="Arial"/>
          <w:color w:val="000000"/>
          <w:sz w:val="28"/>
          <w:szCs w:val="28"/>
          <w:u w:val="single"/>
        </w:rPr>
      </w:pPr>
    </w:p>
    <w:p w14:paraId="6E26E067" w14:textId="77777777" w:rsidR="009D5D40" w:rsidRDefault="00F91218" w:rsidP="009D5D40">
      <w:pPr>
        <w:numPr>
          <w:ilvl w:val="0"/>
          <w:numId w:val="3"/>
        </w:numPr>
        <w:textAlignment w:val="baseline"/>
        <w:rPr>
          <w:rFonts w:ascii="Helvetica Neue" w:eastAsia="Times New Roman" w:hAnsi="Helvetica Neue" w:cs="Calibri"/>
          <w:b/>
          <w:bCs/>
          <w:sz w:val="28"/>
          <w:szCs w:val="28"/>
          <w:u w:val="single"/>
        </w:rPr>
      </w:pPr>
      <w:r w:rsidRPr="00F91218">
        <w:rPr>
          <w:rFonts w:ascii="Helvetica Neue" w:eastAsia="Times New Roman" w:hAnsi="Helvetica Neue" w:cs="Calibri"/>
          <w:b/>
          <w:bCs/>
          <w:sz w:val="28"/>
          <w:szCs w:val="28"/>
          <w:u w:val="single"/>
        </w:rPr>
        <w:t>Call to Order – 5:30pm</w:t>
      </w:r>
    </w:p>
    <w:p w14:paraId="647BB4A5" w14:textId="77777777" w:rsidR="00677311" w:rsidRPr="008D0640" w:rsidRDefault="00677311" w:rsidP="00677311">
      <w:pPr>
        <w:textAlignment w:val="baseline"/>
        <w:rPr>
          <w:rFonts w:ascii="Helvetica Neue" w:eastAsia="Times New Roman" w:hAnsi="Helvetica Neue" w:cs="Calibri"/>
          <w:b/>
          <w:bCs/>
          <w:sz w:val="28"/>
          <w:szCs w:val="28"/>
          <w:u w:val="single"/>
        </w:rPr>
      </w:pPr>
    </w:p>
    <w:p w14:paraId="78CE0710" w14:textId="77777777" w:rsidR="009D5D40" w:rsidRPr="008D0640" w:rsidRDefault="00F91218" w:rsidP="008D0640">
      <w:pPr>
        <w:numPr>
          <w:ilvl w:val="0"/>
          <w:numId w:val="3"/>
        </w:numPr>
        <w:textAlignment w:val="baseline"/>
        <w:rPr>
          <w:rFonts w:ascii="Helvetica Neue" w:eastAsia="Times New Roman" w:hAnsi="Helvetica Neue" w:cs="Calibri"/>
          <w:b/>
          <w:bCs/>
          <w:sz w:val="28"/>
          <w:szCs w:val="28"/>
          <w:u w:val="single"/>
        </w:rPr>
      </w:pPr>
      <w:r w:rsidRPr="00F91218">
        <w:rPr>
          <w:rFonts w:ascii="Helvetica Neue" w:eastAsia="Times New Roman" w:hAnsi="Helvetica Neue" w:cs="Calibri"/>
          <w:b/>
          <w:bCs/>
          <w:sz w:val="28"/>
          <w:szCs w:val="28"/>
          <w:u w:val="single"/>
        </w:rPr>
        <w:t>Attendance</w:t>
      </w:r>
    </w:p>
    <w:tbl>
      <w:tblPr>
        <w:tblStyle w:val="GridTable4-Accent3"/>
        <w:tblW w:w="9300" w:type="dxa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9D5D40" w:rsidRPr="008123CE" w14:paraId="60072A7B" w14:textId="77777777" w:rsidTr="002E3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E4D2B"/>
            <w:hideMark/>
          </w:tcPr>
          <w:p w14:paraId="12F1EAF3" w14:textId="77777777" w:rsidR="009D5D40" w:rsidRPr="008123CE" w:rsidRDefault="009D5D40">
            <w:pPr>
              <w:textAlignment w:val="baseline"/>
              <w:rPr>
                <w:rFonts w:ascii="Helvetica Neue" w:eastAsia="Times New Roman" w:hAnsi="Helvetica Neue" w:cs="Times New Roman"/>
              </w:rPr>
            </w:pPr>
            <w:r w:rsidRPr="008123CE"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Name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1E4D2B"/>
            <w:hideMark/>
          </w:tcPr>
          <w:p w14:paraId="65CF22C0" w14:textId="77777777" w:rsidR="009D5D40" w:rsidRPr="008123CE" w:rsidRDefault="009D5D40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</w:rPr>
            </w:pPr>
            <w:r w:rsidRPr="008123CE"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Title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1E4D2B"/>
            <w:hideMark/>
          </w:tcPr>
          <w:p w14:paraId="5674FB9C" w14:textId="77777777" w:rsidR="009D5D40" w:rsidRPr="008123CE" w:rsidRDefault="009D5D40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</w:rPr>
            </w:pPr>
            <w:r w:rsidRPr="008123CE"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Affiliation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4D2B"/>
            <w:hideMark/>
          </w:tcPr>
          <w:p w14:paraId="60E58409" w14:textId="77777777" w:rsidR="009D5D40" w:rsidRPr="008123CE" w:rsidRDefault="009D5D40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</w:rPr>
            </w:pPr>
            <w:r w:rsidRPr="008123CE"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Present?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</w:tr>
      <w:tr w:rsidR="009D5D40" w:rsidRPr="008123CE" w14:paraId="207E60EF" w14:textId="77777777" w:rsidTr="002E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8907" w14:textId="7E5E514B" w:rsidR="009D5D40" w:rsidRPr="008123CE" w:rsidRDefault="00100751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David W</w:t>
            </w:r>
            <w:r w:rsidR="00167E28">
              <w:rPr>
                <w:rFonts w:ascii="Helvetica Neue" w:eastAsia="Times New Roman" w:hAnsi="Helvetica Neue" w:cs="Arial"/>
                <w:sz w:val="20"/>
                <w:szCs w:val="20"/>
              </w:rPr>
              <w:t>i</w:t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t>se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8AF1" w14:textId="77777777" w:rsidR="009D5D40" w:rsidRPr="008123CE" w:rsidRDefault="009D5D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Chair </w:t>
            </w:r>
          </w:p>
          <w:p w14:paraId="6D5CF845" w14:textId="77777777" w:rsidR="009D5D40" w:rsidRPr="008123CE" w:rsidRDefault="009D5D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5C2A" w14:textId="77777777" w:rsidR="009D5D40" w:rsidRPr="008123CE" w:rsidRDefault="009D5D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7CB7" w14:textId="4975E774" w:rsidR="009D5D40" w:rsidRPr="008123CE" w:rsidRDefault="00EA4D03" w:rsidP="00D55CD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Yes</w:t>
            </w:r>
          </w:p>
        </w:tc>
      </w:tr>
      <w:tr w:rsidR="009D5D40" w:rsidRPr="008123CE" w14:paraId="2FA5086A" w14:textId="77777777" w:rsidTr="002E3780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6C65" w14:textId="2B48F5DE" w:rsidR="009D5D40" w:rsidRPr="008123CE" w:rsidRDefault="00100751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Zach</w:t>
            </w:r>
            <w:r w:rsidR="00AA21F4">
              <w:rPr>
                <w:rFonts w:ascii="Helvetica Neue" w:eastAsia="Times New Roman" w:hAnsi="Helvetica Neue" w:cs="Arial"/>
                <w:sz w:val="20"/>
                <w:szCs w:val="20"/>
              </w:rPr>
              <w:t>ary Cramton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21AE" w14:textId="77777777" w:rsidR="009D5D40" w:rsidRPr="008123CE" w:rsidRDefault="009D5D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Vice Chair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D286" w14:textId="77777777" w:rsidR="009D5D40" w:rsidRPr="008123CE" w:rsidRDefault="009D5D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2F01" w14:textId="12BE416C" w:rsidR="009D5D40" w:rsidRPr="008123CE" w:rsidRDefault="00EA4D03" w:rsidP="0090241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Yes</w:t>
            </w:r>
          </w:p>
        </w:tc>
      </w:tr>
      <w:tr w:rsidR="009D5D40" w:rsidRPr="008123CE" w14:paraId="3B1B499E" w14:textId="77777777" w:rsidTr="002E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962F" w14:textId="0A44576C" w:rsidR="009D5D40" w:rsidRPr="008123CE" w:rsidRDefault="00AA21F4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Cady</w:t>
            </w:r>
            <w:r w:rsidR="00372235">
              <w:rPr>
                <w:rFonts w:ascii="Helvetica Neue" w:eastAsia="Times New Roman" w:hAnsi="Helvetica Neue" w:cs="Arial"/>
                <w:sz w:val="20"/>
                <w:szCs w:val="20"/>
              </w:rPr>
              <w:t xml:space="preserve"> Gebhart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472" w14:textId="77777777" w:rsidR="009D5D40" w:rsidRPr="008123CE" w:rsidRDefault="009D5D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Financials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1E6B" w14:textId="77777777" w:rsidR="009D5D40" w:rsidRPr="008123CE" w:rsidRDefault="009D5D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C305" w14:textId="1CCB0812" w:rsidR="009D5D40" w:rsidRPr="008123CE" w:rsidRDefault="00EA4D03" w:rsidP="002E378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Yes</w:t>
            </w:r>
          </w:p>
        </w:tc>
      </w:tr>
      <w:tr w:rsidR="009D5D40" w:rsidRPr="008123CE" w14:paraId="1E90766F" w14:textId="77777777" w:rsidTr="002E3780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216" w14:textId="768DB8E2" w:rsidR="009D5D40" w:rsidRPr="008123CE" w:rsidRDefault="00372235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Trevor Hale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87BE" w14:textId="77777777" w:rsidR="009D5D40" w:rsidRPr="008123CE" w:rsidRDefault="009D5D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Secretary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753D" w14:textId="77777777" w:rsidR="009D5D40" w:rsidRPr="008123CE" w:rsidRDefault="009D5D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909C" w14:textId="1FBBA174" w:rsidR="009D5D40" w:rsidRPr="008123CE" w:rsidRDefault="00EA4D03" w:rsidP="002E378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Yes</w:t>
            </w:r>
          </w:p>
        </w:tc>
      </w:tr>
      <w:tr w:rsidR="009D5D40" w:rsidRPr="008123CE" w14:paraId="6BE064DB" w14:textId="77777777" w:rsidTr="002E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34AA" w14:textId="77777777" w:rsidR="009D5D40" w:rsidRDefault="00A61205" w:rsidP="00A6120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Hayd</w:t>
            </w:r>
            <w:r w:rsidR="00677547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n Deason</w:t>
            </w:r>
          </w:p>
          <w:p w14:paraId="271C37EC" w14:textId="16416143" w:rsidR="00682F8A" w:rsidRPr="00A61205" w:rsidRDefault="00682F8A" w:rsidP="00A61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Sofia Hiller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7784" w14:textId="77777777" w:rsidR="00682F8A" w:rsidRDefault="009D5D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009A2A09" w14:textId="3FDC18BA" w:rsidR="009D5D40" w:rsidRPr="008123CE" w:rsidRDefault="00682F8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Alt</w:t>
            </w:r>
            <w:r w:rsidR="009D5D40" w:rsidRPr="008123CE">
              <w:rPr>
                <w:rFonts w:ascii="Helvetica Neue" w:eastAsia="Times New Roman" w:hAnsi="Helvetica Neue" w:cs="Arial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51D1" w14:textId="77777777" w:rsidR="009D5D40" w:rsidRPr="008123CE" w:rsidRDefault="009D5D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ASCSU At Large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A1C2" w14:textId="476A5925" w:rsidR="009D5D40" w:rsidRPr="008123CE" w:rsidRDefault="00EA4D03" w:rsidP="002E378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Yes</w:t>
            </w:r>
          </w:p>
        </w:tc>
      </w:tr>
      <w:tr w:rsidR="009D5D40" w:rsidRPr="008123CE" w14:paraId="20B0DC5E" w14:textId="77777777" w:rsidTr="002E3780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11CC" w14:textId="56EAEB31" w:rsidR="009D5D40" w:rsidRPr="008123CE" w:rsidRDefault="003C79B3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Evan Welch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6E17" w14:textId="77777777" w:rsidR="009D5D40" w:rsidRPr="008123CE" w:rsidRDefault="009D5D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3DEC" w14:textId="77777777" w:rsidR="009D5D40" w:rsidRPr="008123CE" w:rsidRDefault="009D5D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ASCSU At Large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136" w14:textId="61F7BC35" w:rsidR="009D5D40" w:rsidRPr="008123CE" w:rsidRDefault="0062703B" w:rsidP="002E378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Yes (late)</w:t>
            </w:r>
          </w:p>
        </w:tc>
      </w:tr>
      <w:tr w:rsidR="009D5D40" w:rsidRPr="008123CE" w14:paraId="0846CC04" w14:textId="77777777" w:rsidTr="00462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9A7D" w14:textId="6FB3B41C" w:rsidR="009D5D40" w:rsidRPr="008123CE" w:rsidRDefault="00771E69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Valerie Capone</w:t>
            </w:r>
            <w:r w:rsidR="003C2A70">
              <w:rPr>
                <w:rFonts w:ascii="Helvetica Neue" w:eastAsia="Times New Roman" w:hAnsi="Helvetica Neue" w:cs="Arial"/>
                <w:sz w:val="20"/>
                <w:szCs w:val="20"/>
              </w:rPr>
              <w:br/>
            </w:r>
            <w:r w:rsidR="0007551D">
              <w:rPr>
                <w:rFonts w:ascii="Helvetica Neue" w:eastAsia="Times New Roman" w:hAnsi="Helvetica Neue" w:cs="Arial"/>
                <w:sz w:val="20"/>
                <w:szCs w:val="20"/>
              </w:rPr>
              <w:t>Connor Lay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87ED" w14:textId="77777777" w:rsidR="009D5D40" w:rsidRPr="008123CE" w:rsidRDefault="009D5D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7EE752C1" w14:textId="77777777" w:rsidR="009D5D40" w:rsidRPr="008123CE" w:rsidRDefault="009D5D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B725" w14:textId="77777777" w:rsidR="009D5D40" w:rsidRPr="008123CE" w:rsidRDefault="009D5D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Ag Sciences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B1D3" w14:textId="01FD8C57" w:rsidR="009D5D40" w:rsidRPr="008123CE" w:rsidRDefault="00EA4D03" w:rsidP="004623F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Yes</w:t>
            </w:r>
          </w:p>
        </w:tc>
      </w:tr>
      <w:tr w:rsidR="009D5D40" w:rsidRPr="008123CE" w14:paraId="4E04070D" w14:textId="77777777" w:rsidTr="004623F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5932" w14:textId="032C65D8" w:rsidR="004F79D3" w:rsidRDefault="0090229B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  <w:t>Braden Russell</w:t>
            </w:r>
          </w:p>
          <w:p w14:paraId="5E239F4A" w14:textId="12887444" w:rsidR="009D5D40" w:rsidRPr="008123CE" w:rsidRDefault="0090229B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C8B4" w14:textId="77777777" w:rsidR="009D5D40" w:rsidRPr="008123CE" w:rsidRDefault="009D5D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5AFA6DAB" w14:textId="77777777" w:rsidR="009D5D40" w:rsidRPr="008123CE" w:rsidRDefault="009D5D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0F83" w14:textId="57B0ECE0" w:rsidR="009D5D40" w:rsidRPr="008123CE" w:rsidRDefault="009D5D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Business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FEFD" w14:textId="7873BCFC" w:rsidR="003358A6" w:rsidRPr="008123CE" w:rsidRDefault="00EA4D03" w:rsidP="004623F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No</w:t>
            </w:r>
          </w:p>
        </w:tc>
      </w:tr>
      <w:tr w:rsidR="009D5D40" w:rsidRPr="008123CE" w14:paraId="1D7E9574" w14:textId="77777777" w:rsidTr="00462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1090" w14:textId="77777777" w:rsidR="009D5D40" w:rsidRDefault="00DB520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Rachel Hernandez</w:t>
            </w:r>
          </w:p>
          <w:p w14:paraId="40F752CA" w14:textId="47290729" w:rsidR="003C2A70" w:rsidRPr="008123CE" w:rsidRDefault="00FF3D59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James O’Brien</w:t>
            </w:r>
          </w:p>
          <w:p w14:paraId="1664250E" w14:textId="77777777" w:rsidR="009D5D40" w:rsidRPr="008123CE" w:rsidRDefault="009D5D40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3B2B" w14:textId="77777777" w:rsidR="009D5D40" w:rsidRPr="008123CE" w:rsidRDefault="009D5D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40609320" w14:textId="77777777" w:rsidR="009D5D40" w:rsidRPr="008123CE" w:rsidRDefault="009D5D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F66F" w14:textId="77777777" w:rsidR="009D5D40" w:rsidRPr="008123CE" w:rsidRDefault="009D5D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CVMBS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E8ED" w14:textId="5A7D118B" w:rsidR="009D5D40" w:rsidRPr="008123CE" w:rsidRDefault="00EA4D03" w:rsidP="004623F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Yes</w:t>
            </w:r>
          </w:p>
        </w:tc>
      </w:tr>
      <w:tr w:rsidR="009D5D40" w:rsidRPr="008123CE" w14:paraId="274E24D7" w14:textId="77777777" w:rsidTr="004623F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065E" w14:textId="75AD92DB" w:rsidR="009D5D40" w:rsidRDefault="0067754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Derek Campbell</w:t>
            </w:r>
          </w:p>
          <w:p w14:paraId="312BE3DC" w14:textId="6FF47307" w:rsidR="003C2A70" w:rsidRPr="008123CE" w:rsidRDefault="00772341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Bryce Anderson</w:t>
            </w:r>
          </w:p>
          <w:p w14:paraId="0A850CAF" w14:textId="77777777" w:rsidR="009D5D40" w:rsidRPr="008123CE" w:rsidRDefault="009D5D40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4275" w14:textId="77777777" w:rsidR="009D5D40" w:rsidRPr="008123CE" w:rsidRDefault="009D5D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2EB654C7" w14:textId="77777777" w:rsidR="009D5D40" w:rsidRPr="008123CE" w:rsidRDefault="009D5D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1AB4" w14:textId="77777777" w:rsidR="009D5D40" w:rsidRPr="008123CE" w:rsidRDefault="009D5D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Engineering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3F03" w14:textId="4CD827B2" w:rsidR="009D5D40" w:rsidRPr="008123CE" w:rsidRDefault="00EA4D03" w:rsidP="004623F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Yes</w:t>
            </w:r>
          </w:p>
        </w:tc>
      </w:tr>
      <w:tr w:rsidR="009D5D40" w:rsidRPr="008123CE" w14:paraId="6AB56CAD" w14:textId="77777777" w:rsidTr="00462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740C" w14:textId="77777777" w:rsidR="009D5D40" w:rsidRDefault="009D5D40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Justin Hudson</w:t>
            </w:r>
          </w:p>
          <w:p w14:paraId="1377ACED" w14:textId="6125D789" w:rsidR="00CC45E9" w:rsidRPr="008123CE" w:rsidRDefault="003D4273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Megan Franke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BD50" w14:textId="77777777" w:rsidR="009D5D40" w:rsidRPr="008123CE" w:rsidRDefault="009D5D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1C388F44" w14:textId="77777777" w:rsidR="009D5D40" w:rsidRPr="008123CE" w:rsidRDefault="009D5D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D814" w14:textId="77777777" w:rsidR="009D5D40" w:rsidRPr="008123CE" w:rsidRDefault="009D5D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Graduate School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4FD4" w14:textId="0C056A84" w:rsidR="009D5D40" w:rsidRPr="008123CE" w:rsidRDefault="00EA4D03" w:rsidP="004623F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Yes</w:t>
            </w:r>
          </w:p>
        </w:tc>
      </w:tr>
      <w:tr w:rsidR="009D5D40" w:rsidRPr="008123CE" w14:paraId="02930C00" w14:textId="77777777" w:rsidTr="004623F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2202" w14:textId="2C2EBC92" w:rsidR="009D5D40" w:rsidRDefault="00991716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McAllister Johnson</w:t>
            </w:r>
          </w:p>
          <w:p w14:paraId="0B80758E" w14:textId="77777777" w:rsidR="009D5D40" w:rsidRPr="008123CE" w:rsidRDefault="009D5D40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7F5B" w14:textId="77777777" w:rsidR="009D5D40" w:rsidRPr="008123CE" w:rsidRDefault="009D5D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2B64BDCC" w14:textId="77777777" w:rsidR="009D5D40" w:rsidRPr="008123CE" w:rsidRDefault="009D5D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F8A0" w14:textId="77777777" w:rsidR="009D5D40" w:rsidRPr="008123CE" w:rsidRDefault="009D5D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HHS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F0D5" w14:textId="51180F51" w:rsidR="009D5D40" w:rsidRPr="008123CE" w:rsidRDefault="00EA4D03" w:rsidP="004623F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No</w:t>
            </w:r>
          </w:p>
        </w:tc>
      </w:tr>
      <w:tr w:rsidR="009D5D40" w:rsidRPr="008123CE" w14:paraId="132A31E8" w14:textId="77777777" w:rsidTr="00462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0FB3" w14:textId="14DB4385" w:rsidR="009D5D40" w:rsidRDefault="00A932A6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Alexandra Zega</w:t>
            </w:r>
          </w:p>
          <w:p w14:paraId="5AA72C9B" w14:textId="77777777" w:rsidR="009D5D40" w:rsidRPr="008123CE" w:rsidRDefault="009D5D40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1A56" w14:textId="77777777" w:rsidR="009D5D40" w:rsidRPr="008123CE" w:rsidRDefault="009D5D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406A41E3" w14:textId="77777777" w:rsidR="009D5D40" w:rsidRPr="008123CE" w:rsidRDefault="009D5D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89D7" w14:textId="77777777" w:rsidR="009D5D40" w:rsidRPr="008123CE" w:rsidRDefault="009D5D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Liberal Arts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D7EA" w14:textId="521D37AD" w:rsidR="009D5D40" w:rsidRPr="008123CE" w:rsidRDefault="00EA4D03" w:rsidP="004623F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Yes</w:t>
            </w:r>
          </w:p>
        </w:tc>
      </w:tr>
      <w:tr w:rsidR="009D5D40" w:rsidRPr="008123CE" w14:paraId="74C68E25" w14:textId="77777777" w:rsidTr="004623F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AADF" w14:textId="77777777" w:rsidR="004F79D3" w:rsidRDefault="00FB7723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Rachel Jacks</w:t>
            </w:r>
          </w:p>
          <w:p w14:paraId="4BC970D5" w14:textId="0B136AB6" w:rsidR="00FB7723" w:rsidRPr="00FB7723" w:rsidRDefault="00FB7723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Omar Soliman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81F6" w14:textId="77777777" w:rsidR="009D5D40" w:rsidRPr="008123CE" w:rsidRDefault="009D5D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6A586107" w14:textId="77777777" w:rsidR="009D5D40" w:rsidRPr="008123CE" w:rsidRDefault="009D5D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3F41" w14:textId="77777777" w:rsidR="009D5D40" w:rsidRPr="008123CE" w:rsidRDefault="009D5D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Natural Sciences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882B" w14:textId="0C26420E" w:rsidR="009D5D40" w:rsidRPr="008123CE" w:rsidRDefault="00EA4D03" w:rsidP="004623F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Yes</w:t>
            </w:r>
          </w:p>
        </w:tc>
      </w:tr>
      <w:tr w:rsidR="009D5D40" w:rsidRPr="008123CE" w14:paraId="555C1350" w14:textId="77777777" w:rsidTr="00462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07F3" w14:textId="77777777" w:rsidR="009D5D40" w:rsidRDefault="009D5D40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  <w:p w14:paraId="666594F8" w14:textId="77777777" w:rsidR="009D5D40" w:rsidRPr="008123CE" w:rsidRDefault="009D5D40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E7ED" w14:textId="77777777" w:rsidR="009D5D40" w:rsidRPr="008123CE" w:rsidRDefault="009D5D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3D9E64A9" w14:textId="77777777" w:rsidR="009D5D40" w:rsidRPr="008123CE" w:rsidRDefault="009D5D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8103" w14:textId="77777777" w:rsidR="009D5D40" w:rsidRPr="008123CE" w:rsidRDefault="009D5D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Undeclared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0CDC" w14:textId="256AFDC6" w:rsidR="009D5D40" w:rsidRPr="008123CE" w:rsidRDefault="00EA4D03" w:rsidP="004623F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No</w:t>
            </w:r>
          </w:p>
        </w:tc>
      </w:tr>
      <w:tr w:rsidR="009D5D40" w:rsidRPr="008123CE" w14:paraId="3632D67E" w14:textId="77777777" w:rsidTr="004623F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9911" w14:textId="77777777" w:rsidR="009D5D40" w:rsidRDefault="00674A60">
            <w:pPr>
              <w:ind w:right="-30"/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Alex Gibbs</w:t>
            </w:r>
          </w:p>
          <w:p w14:paraId="4F1BAAC3" w14:textId="25DD6B38" w:rsidR="00674A60" w:rsidRPr="00674A60" w:rsidRDefault="00674A60">
            <w:pPr>
              <w:ind w:right="-30"/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Link Warren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CEFB" w14:textId="77777777" w:rsidR="009D5D40" w:rsidRPr="008123CE" w:rsidRDefault="009D5D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167B72B7" w14:textId="77777777" w:rsidR="009D5D40" w:rsidRPr="008123CE" w:rsidRDefault="009D5D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8FF4" w14:textId="77777777" w:rsidR="009D5D40" w:rsidRPr="008123CE" w:rsidRDefault="009D5D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Warner College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4354" w14:textId="4B6F58D2" w:rsidR="009D5D40" w:rsidRPr="008123CE" w:rsidRDefault="00EA4D03" w:rsidP="004623F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Yes</w:t>
            </w:r>
          </w:p>
        </w:tc>
      </w:tr>
    </w:tbl>
    <w:p w14:paraId="575B659B" w14:textId="77777777" w:rsidR="008D0640" w:rsidRDefault="008D0640" w:rsidP="008D0640">
      <w:pPr>
        <w:jc w:val="center"/>
        <w:textAlignment w:val="baseline"/>
        <w:rPr>
          <w:rFonts w:ascii="Helvetica Neue" w:eastAsia="Times New Roman" w:hAnsi="Helvetica Neue" w:cs="Calibri"/>
        </w:rPr>
      </w:pPr>
    </w:p>
    <w:p w14:paraId="6855D03C" w14:textId="3FBEA8F2" w:rsidR="009D5D40" w:rsidRDefault="008D0640" w:rsidP="008D0640">
      <w:pPr>
        <w:jc w:val="center"/>
        <w:textAlignment w:val="baseline"/>
        <w:rPr>
          <w:rFonts w:ascii="Helvetica Neue" w:eastAsia="Times New Roman" w:hAnsi="Helvetica Neue" w:cs="Calibri"/>
          <w:u w:val="single"/>
        </w:rPr>
      </w:pPr>
      <w:r>
        <w:rPr>
          <w:rFonts w:ascii="Helvetica Neue" w:eastAsia="Times New Roman" w:hAnsi="Helvetica Neue" w:cs="Calibri"/>
        </w:rPr>
        <w:t xml:space="preserve">Has </w:t>
      </w:r>
      <w:r w:rsidRPr="008D0640">
        <w:rPr>
          <w:rFonts w:ascii="Helvetica Neue" w:eastAsia="Times New Roman" w:hAnsi="Helvetica Neue" w:cs="Calibri"/>
        </w:rPr>
        <w:t>Quorum</w:t>
      </w:r>
      <w:r>
        <w:rPr>
          <w:rFonts w:ascii="Helvetica Neue" w:eastAsia="Times New Roman" w:hAnsi="Helvetica Neue" w:cs="Calibri"/>
        </w:rPr>
        <w:t xml:space="preserve"> Been Reached? </w:t>
      </w:r>
      <w:r w:rsidR="00677311" w:rsidRPr="00677311">
        <w:rPr>
          <w:rFonts w:ascii="Helvetica Neue" w:eastAsia="Times New Roman" w:hAnsi="Helvetica Neue" w:cs="Calibri"/>
          <w:u w:val="single"/>
        </w:rPr>
        <w:t xml:space="preserve">Yes </w:t>
      </w:r>
      <w:r w:rsidR="00677311" w:rsidRPr="00677311">
        <w:rPr>
          <w:rFonts w:ascii="Helvetica Neue" w:eastAsia="Times New Roman" w:hAnsi="Helvetica Neue" w:cs="Calibri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" w:name="Check1"/>
      <w:r w:rsidR="00677311" w:rsidRPr="00677311">
        <w:rPr>
          <w:rFonts w:ascii="Helvetica Neue" w:eastAsia="Times New Roman" w:hAnsi="Helvetica Neue" w:cs="Calibri"/>
          <w:u w:val="single"/>
        </w:rPr>
        <w:instrText xml:space="preserve"> FORMCHECKBOX </w:instrText>
      </w:r>
      <w:r w:rsidR="006B3B39">
        <w:rPr>
          <w:rFonts w:ascii="Helvetica Neue" w:eastAsia="Times New Roman" w:hAnsi="Helvetica Neue" w:cs="Calibri"/>
          <w:u w:val="single"/>
        </w:rPr>
      </w:r>
      <w:r w:rsidR="006B3B39">
        <w:rPr>
          <w:rFonts w:ascii="Helvetica Neue" w:eastAsia="Times New Roman" w:hAnsi="Helvetica Neue" w:cs="Calibri"/>
          <w:u w:val="single"/>
        </w:rPr>
        <w:fldChar w:fldCharType="separate"/>
      </w:r>
      <w:r w:rsidR="00677311" w:rsidRPr="00677311">
        <w:rPr>
          <w:rFonts w:ascii="Helvetica Neue" w:eastAsia="Times New Roman" w:hAnsi="Helvetica Neue" w:cs="Calibri"/>
          <w:u w:val="single"/>
        </w:rPr>
        <w:fldChar w:fldCharType="end"/>
      </w:r>
      <w:bookmarkEnd w:id="2"/>
      <w:r w:rsidR="00677311" w:rsidRPr="00677311">
        <w:rPr>
          <w:rFonts w:ascii="Helvetica Neue" w:eastAsia="Times New Roman" w:hAnsi="Helvetica Neue" w:cs="Calibri"/>
          <w:u w:val="single"/>
        </w:rPr>
        <w:t xml:space="preserve"> / No </w:t>
      </w:r>
      <w:r w:rsidR="00677311" w:rsidRPr="00677311">
        <w:rPr>
          <w:rFonts w:ascii="Helvetica Neue" w:eastAsia="Times New Roman" w:hAnsi="Helvetica Neue" w:cs="Calibri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="00677311" w:rsidRPr="00677311">
        <w:rPr>
          <w:rFonts w:ascii="Helvetica Neue" w:eastAsia="Times New Roman" w:hAnsi="Helvetica Neue" w:cs="Calibri"/>
          <w:u w:val="single"/>
        </w:rPr>
        <w:instrText xml:space="preserve"> FORMCHECKBOX </w:instrText>
      </w:r>
      <w:r w:rsidR="006B3B39">
        <w:rPr>
          <w:rFonts w:ascii="Helvetica Neue" w:eastAsia="Times New Roman" w:hAnsi="Helvetica Neue" w:cs="Calibri"/>
          <w:u w:val="single"/>
        </w:rPr>
      </w:r>
      <w:r w:rsidR="006B3B39">
        <w:rPr>
          <w:rFonts w:ascii="Helvetica Neue" w:eastAsia="Times New Roman" w:hAnsi="Helvetica Neue" w:cs="Calibri"/>
          <w:u w:val="single"/>
        </w:rPr>
        <w:fldChar w:fldCharType="separate"/>
      </w:r>
      <w:r w:rsidR="00677311" w:rsidRPr="00677311">
        <w:rPr>
          <w:rFonts w:ascii="Helvetica Neue" w:eastAsia="Times New Roman" w:hAnsi="Helvetica Neue" w:cs="Calibri"/>
          <w:u w:val="single"/>
        </w:rPr>
        <w:fldChar w:fldCharType="end"/>
      </w:r>
      <w:bookmarkEnd w:id="3"/>
    </w:p>
    <w:p w14:paraId="3F228156" w14:textId="77777777" w:rsidR="008D0640" w:rsidRPr="008D0640" w:rsidRDefault="008D0640" w:rsidP="008D0640">
      <w:pPr>
        <w:jc w:val="center"/>
        <w:textAlignment w:val="baseline"/>
        <w:rPr>
          <w:rFonts w:ascii="Helvetica Neue" w:eastAsia="Times New Roman" w:hAnsi="Helvetica Neue" w:cs="Calibri"/>
          <w:sz w:val="16"/>
          <w:szCs w:val="16"/>
          <w:u w:val="single"/>
        </w:rPr>
      </w:pPr>
    </w:p>
    <w:p w14:paraId="29C89D88" w14:textId="77777777" w:rsidR="008D0640" w:rsidRDefault="008D0640" w:rsidP="002E37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0" w:right="90" w:hanging="90"/>
        <w:jc w:val="center"/>
        <w:textAlignment w:val="baseline"/>
        <w:rPr>
          <w:rFonts w:ascii="Helvetica Neue" w:hAnsi="Helvetica Neue"/>
          <w:i/>
          <w:iCs/>
          <w:sz w:val="16"/>
          <w:szCs w:val="16"/>
        </w:rPr>
      </w:pPr>
      <w:r w:rsidRPr="008D0640">
        <w:rPr>
          <w:rFonts w:ascii="Helvetica Neue" w:hAnsi="Helvetica Neue"/>
          <w:i/>
          <w:iCs/>
          <w:sz w:val="16"/>
          <w:szCs w:val="16"/>
        </w:rPr>
        <w:t xml:space="preserve">“Quorum shall consist of seven (7) voting members”. </w:t>
      </w:r>
    </w:p>
    <w:p w14:paraId="1050235B" w14:textId="77777777" w:rsidR="008D0640" w:rsidRDefault="006B3B39" w:rsidP="002E37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0" w:right="90" w:hanging="90"/>
        <w:jc w:val="center"/>
        <w:textAlignment w:val="baseline"/>
        <w:rPr>
          <w:rFonts w:ascii="Helvetica Neue" w:hAnsi="Helvetica Neue"/>
          <w:sz w:val="16"/>
          <w:szCs w:val="16"/>
        </w:rPr>
      </w:pPr>
      <w:hyperlink r:id="rId11" w:history="1">
        <w:r w:rsidR="008D0640" w:rsidRPr="001775EB">
          <w:rPr>
            <w:rStyle w:val="Hyperlink"/>
            <w:rFonts w:ascii="Helvetica Neue" w:hAnsi="Helvetica Neue"/>
            <w:sz w:val="16"/>
            <w:szCs w:val="16"/>
          </w:rPr>
          <w:t>ATFAB Bylaws, Article V, Section 5</w:t>
        </w:r>
      </w:hyperlink>
    </w:p>
    <w:p w14:paraId="6D690F55" w14:textId="77777777" w:rsidR="008D0640" w:rsidRDefault="008D0640" w:rsidP="002E37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0" w:right="90" w:hanging="90"/>
        <w:jc w:val="center"/>
        <w:textAlignment w:val="baseline"/>
        <w:rPr>
          <w:rFonts w:ascii="Helvetica Neue" w:hAnsi="Helvetica Neue"/>
          <w:sz w:val="16"/>
          <w:szCs w:val="16"/>
        </w:rPr>
      </w:pPr>
    </w:p>
    <w:p w14:paraId="727E0F56" w14:textId="77777777" w:rsidR="008D0640" w:rsidRPr="008D0640" w:rsidRDefault="008D0640" w:rsidP="002E37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0" w:right="90" w:hanging="90"/>
        <w:jc w:val="center"/>
        <w:textAlignment w:val="baseline"/>
        <w:rPr>
          <w:rFonts w:ascii="Helvetica Neue" w:hAnsi="Helvetica Neue"/>
          <w:i/>
          <w:iCs/>
          <w:sz w:val="16"/>
          <w:szCs w:val="16"/>
        </w:rPr>
      </w:pPr>
      <w:r w:rsidRPr="008D0640">
        <w:rPr>
          <w:rFonts w:ascii="Helvetica Neue" w:hAnsi="Helvetica Neue"/>
          <w:i/>
          <w:iCs/>
          <w:sz w:val="16"/>
          <w:szCs w:val="16"/>
        </w:rPr>
        <w:t xml:space="preserve">“Voting members shall consist of student members of undergraduate college councils, a student member from the Undeclared Leadership </w:t>
      </w:r>
      <w:proofErr w:type="gramStart"/>
      <w:r w:rsidRPr="008D0640">
        <w:rPr>
          <w:rFonts w:ascii="Helvetica Neue" w:hAnsi="Helvetica Neue"/>
          <w:i/>
          <w:iCs/>
          <w:sz w:val="16"/>
          <w:szCs w:val="16"/>
        </w:rPr>
        <w:t>Council,  a</w:t>
      </w:r>
      <w:proofErr w:type="gramEnd"/>
      <w:r w:rsidRPr="008D0640">
        <w:rPr>
          <w:rFonts w:ascii="Helvetica Neue" w:hAnsi="Helvetica Neue"/>
          <w:i/>
          <w:iCs/>
          <w:sz w:val="16"/>
          <w:szCs w:val="16"/>
        </w:rPr>
        <w:t xml:space="preserve"> student member from the Graduate School Council, and two student-at-large members. Associate members shall not have voting rights unless the primary representative from their area of affiliation is not present to </w:t>
      </w:r>
      <w:proofErr w:type="gramStart"/>
      <w:r w:rsidRPr="008D0640">
        <w:rPr>
          <w:rFonts w:ascii="Helvetica Neue" w:hAnsi="Helvetica Neue"/>
          <w:i/>
          <w:iCs/>
          <w:sz w:val="16"/>
          <w:szCs w:val="16"/>
        </w:rPr>
        <w:t>vote</w:t>
      </w:r>
      <w:r w:rsidR="001775EB">
        <w:rPr>
          <w:rFonts w:ascii="Helvetica Neue" w:hAnsi="Helvetica Neue"/>
          <w:i/>
          <w:iCs/>
          <w:sz w:val="16"/>
          <w:szCs w:val="16"/>
        </w:rPr>
        <w:t>.</w:t>
      </w:r>
      <w:r w:rsidRPr="008D0640">
        <w:rPr>
          <w:rFonts w:ascii="Helvetica Neue" w:hAnsi="Helvetica Neue"/>
          <w:i/>
          <w:iCs/>
          <w:sz w:val="16"/>
          <w:szCs w:val="16"/>
        </w:rPr>
        <w:t>“</w:t>
      </w:r>
      <w:proofErr w:type="gramEnd"/>
      <w:r w:rsidRPr="008D0640">
        <w:rPr>
          <w:rFonts w:ascii="Helvetica Neue" w:hAnsi="Helvetica Neue"/>
          <w:i/>
          <w:iCs/>
          <w:sz w:val="16"/>
          <w:szCs w:val="16"/>
        </w:rPr>
        <w:t xml:space="preserve"> </w:t>
      </w:r>
    </w:p>
    <w:p w14:paraId="691F3FF7" w14:textId="77777777" w:rsidR="00BE5367" w:rsidRPr="00677311" w:rsidRDefault="006B3B39" w:rsidP="006773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0" w:right="90" w:hanging="90"/>
        <w:jc w:val="center"/>
        <w:textAlignment w:val="baseline"/>
        <w:rPr>
          <w:rFonts w:ascii="Helvetica Neue" w:hAnsi="Helvetica Neue"/>
          <w:color w:val="0563C1" w:themeColor="hyperlink"/>
          <w:sz w:val="16"/>
          <w:szCs w:val="16"/>
          <w:u w:val="single"/>
        </w:rPr>
      </w:pPr>
      <w:hyperlink r:id="rId12" w:history="1">
        <w:r w:rsidR="008D0640" w:rsidRPr="001775EB">
          <w:rPr>
            <w:rStyle w:val="Hyperlink"/>
            <w:rFonts w:ascii="Helvetica Neue" w:hAnsi="Helvetica Neue"/>
            <w:sz w:val="16"/>
            <w:szCs w:val="16"/>
          </w:rPr>
          <w:t>ATFAB Bylaws, Article III, Section 1</w:t>
        </w:r>
      </w:hyperlink>
    </w:p>
    <w:p w14:paraId="1BF4FB46" w14:textId="77777777" w:rsidR="004E3C7C" w:rsidRPr="004E3C7C" w:rsidRDefault="003E4743" w:rsidP="00AC3CA0">
      <w:pPr>
        <w:pStyle w:val="ListParagraph"/>
        <w:numPr>
          <w:ilvl w:val="0"/>
          <w:numId w:val="3"/>
        </w:numPr>
        <w:jc w:val="both"/>
        <w:textAlignment w:val="baseline"/>
        <w:rPr>
          <w:rFonts w:ascii="Helvetica Neue" w:eastAsia="Times New Roman" w:hAnsi="Helvetica Neue" w:cs="Calibri"/>
          <w:b/>
          <w:bCs/>
          <w:sz w:val="28"/>
          <w:szCs w:val="28"/>
        </w:rPr>
      </w:pPr>
      <w:r w:rsidRPr="00BE5367">
        <w:rPr>
          <w:rFonts w:ascii="Helvetica Neue" w:eastAsia="Times New Roman" w:hAnsi="Helvetica Neue" w:cs="Calibri"/>
          <w:b/>
          <w:bCs/>
          <w:color w:val="000000"/>
          <w:sz w:val="28"/>
          <w:szCs w:val="28"/>
          <w:u w:val="single"/>
        </w:rPr>
        <w:t>Open Items</w:t>
      </w:r>
    </w:p>
    <w:p w14:paraId="04C76D05" w14:textId="1A887EA0" w:rsidR="00677311" w:rsidRPr="009F7DFB" w:rsidRDefault="000905CC" w:rsidP="00AC3CA0">
      <w:pPr>
        <w:pStyle w:val="ListParagraph"/>
        <w:numPr>
          <w:ilvl w:val="1"/>
          <w:numId w:val="3"/>
        </w:numPr>
        <w:jc w:val="both"/>
        <w:textAlignment w:val="baseline"/>
        <w:rPr>
          <w:rFonts w:ascii="Helvetica Neue" w:eastAsia="Times New Roman" w:hAnsi="Helvetica Neue" w:cs="Calibri"/>
          <w:b/>
          <w:bCs/>
          <w:sz w:val="28"/>
          <w:szCs w:val="28"/>
        </w:rPr>
      </w:pPr>
      <w:r>
        <w:rPr>
          <w:rFonts w:ascii="Helvetica Neue" w:eastAsia="Times New Roman" w:hAnsi="Helvetica Neue" w:cs="Calibri"/>
          <w:color w:val="000000"/>
          <w:sz w:val="28"/>
          <w:szCs w:val="28"/>
        </w:rPr>
        <w:t>Approve Minutes from Previous Meeting</w:t>
      </w:r>
    </w:p>
    <w:p w14:paraId="4185F1F6" w14:textId="36D38B0A" w:rsidR="009F7DFB" w:rsidRPr="00833C7D" w:rsidRDefault="009F7DFB" w:rsidP="009F7DFB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  <w:b/>
          <w:bCs/>
          <w:sz w:val="28"/>
          <w:szCs w:val="28"/>
        </w:rPr>
      </w:pPr>
      <w:r>
        <w:rPr>
          <w:rFonts w:ascii="Helvetica Neue" w:eastAsia="Times New Roman" w:hAnsi="Helvetica Neue" w:cs="Calibri"/>
          <w:color w:val="000000"/>
          <w:sz w:val="28"/>
          <w:szCs w:val="28"/>
        </w:rPr>
        <w:t>Motion by Trevor, Seconded by Justin. Approved by unanimous consent.</w:t>
      </w:r>
    </w:p>
    <w:p w14:paraId="24101918" w14:textId="77777777" w:rsidR="00833C7D" w:rsidRPr="00833C7D" w:rsidRDefault="00833C7D" w:rsidP="00AC3CA0">
      <w:pPr>
        <w:jc w:val="both"/>
        <w:textAlignment w:val="baseline"/>
        <w:rPr>
          <w:rFonts w:ascii="Helvetica Neue" w:eastAsia="Times New Roman" w:hAnsi="Helvetica Neue" w:cs="Calibri"/>
          <w:b/>
          <w:bCs/>
          <w:sz w:val="28"/>
          <w:szCs w:val="28"/>
        </w:rPr>
      </w:pPr>
    </w:p>
    <w:p w14:paraId="1B1038AA" w14:textId="1FA95B5A" w:rsidR="00833C7D" w:rsidRPr="00FC6DA8" w:rsidRDefault="000905CC" w:rsidP="000905CC">
      <w:pPr>
        <w:pStyle w:val="ListParagraph"/>
        <w:numPr>
          <w:ilvl w:val="0"/>
          <w:numId w:val="3"/>
        </w:numPr>
        <w:jc w:val="both"/>
        <w:textAlignment w:val="baseline"/>
        <w:rPr>
          <w:rFonts w:ascii="Helvetica Neue" w:eastAsia="Times New Roman" w:hAnsi="Helvetica Neue" w:cs="Calibri"/>
          <w:b/>
          <w:bCs/>
          <w:sz w:val="28"/>
          <w:szCs w:val="28"/>
        </w:rPr>
      </w:pPr>
      <w:r>
        <w:rPr>
          <w:rFonts w:ascii="Helvetica Neue" w:eastAsia="Times New Roman" w:hAnsi="Helvetica Neue" w:cs="Calibri"/>
          <w:b/>
          <w:bCs/>
          <w:color w:val="000000"/>
          <w:sz w:val="28"/>
          <w:szCs w:val="28"/>
        </w:rPr>
        <w:t>New Business</w:t>
      </w:r>
    </w:p>
    <w:p w14:paraId="0E20E222" w14:textId="024E5556" w:rsidR="000905CC" w:rsidRDefault="00536D95" w:rsidP="00536D95">
      <w:pPr>
        <w:pStyle w:val="ListParagraph"/>
        <w:numPr>
          <w:ilvl w:val="1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Updates from SFRB</w:t>
      </w:r>
    </w:p>
    <w:p w14:paraId="4E4487AA" w14:textId="6D047E68" w:rsidR="00536D95" w:rsidRDefault="002C2046" w:rsidP="00536D95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Exec board did great </w:t>
      </w:r>
      <w:proofErr w:type="gramStart"/>
      <w:r>
        <w:rPr>
          <w:rFonts w:ascii="Helvetica Neue" w:eastAsia="Times New Roman" w:hAnsi="Helvetica Neue" w:cs="Calibri"/>
        </w:rPr>
        <w:t>representing</w:t>
      </w:r>
      <w:proofErr w:type="gramEnd"/>
      <w:r>
        <w:rPr>
          <w:rFonts w:ascii="Helvetica Neue" w:eastAsia="Times New Roman" w:hAnsi="Helvetica Neue" w:cs="Calibri"/>
        </w:rPr>
        <w:t xml:space="preserve"> the board to SFRB</w:t>
      </w:r>
    </w:p>
    <w:p w14:paraId="7CE73DE5" w14:textId="173872AD" w:rsidR="003A2DE9" w:rsidRDefault="003A2DE9" w:rsidP="003A2DE9">
      <w:pPr>
        <w:pStyle w:val="ListParagraph"/>
        <w:numPr>
          <w:ilvl w:val="1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Discussion format</w:t>
      </w:r>
    </w:p>
    <w:p w14:paraId="54CB8B61" w14:textId="7D458C76" w:rsidR="001E4079" w:rsidRDefault="001E4079" w:rsidP="001E4079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Projects being discussed:</w:t>
      </w:r>
    </w:p>
    <w:p w14:paraId="2CEF0ECD" w14:textId="01A8DC66" w:rsidR="001E4079" w:rsidRDefault="001E4079" w:rsidP="001E4079">
      <w:pPr>
        <w:pStyle w:val="ListParagraph"/>
        <w:numPr>
          <w:ilvl w:val="3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Transit Shelters = 5 Covered Bus Shelters</w:t>
      </w:r>
    </w:p>
    <w:p w14:paraId="374E3820" w14:textId="611FF3CE" w:rsidR="004A3751" w:rsidRDefault="004A3751" w:rsidP="001E4079">
      <w:pPr>
        <w:pStyle w:val="ListParagraph"/>
        <w:numPr>
          <w:ilvl w:val="3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Corridor improvements = </w:t>
      </w:r>
      <w:r w:rsidR="00305A60">
        <w:rPr>
          <w:rFonts w:ascii="Helvetica Neue" w:eastAsia="Times New Roman" w:hAnsi="Helvetica Neue" w:cs="Calibri"/>
        </w:rPr>
        <w:t xml:space="preserve">engineering </w:t>
      </w:r>
      <w:r w:rsidR="00171898">
        <w:rPr>
          <w:rFonts w:ascii="Helvetica Neue" w:eastAsia="Times New Roman" w:hAnsi="Helvetica Neue" w:cs="Calibri"/>
        </w:rPr>
        <w:t xml:space="preserve">study for improvements on Pitkin, Hughes, and Lake </w:t>
      </w:r>
      <w:proofErr w:type="spellStart"/>
      <w:r w:rsidR="00171898">
        <w:rPr>
          <w:rFonts w:ascii="Helvetica Neue" w:eastAsia="Times New Roman" w:hAnsi="Helvetica Neue" w:cs="Calibri"/>
        </w:rPr>
        <w:t>st.</w:t>
      </w:r>
      <w:proofErr w:type="spellEnd"/>
      <w:r w:rsidR="00171898">
        <w:rPr>
          <w:rFonts w:ascii="Helvetica Neue" w:eastAsia="Times New Roman" w:hAnsi="Helvetica Neue" w:cs="Calibri"/>
        </w:rPr>
        <w:t xml:space="preserve"> </w:t>
      </w:r>
    </w:p>
    <w:p w14:paraId="08C3CBD1" w14:textId="085DDB99" w:rsidR="003A3D78" w:rsidRDefault="003A3D78" w:rsidP="001E4079">
      <w:pPr>
        <w:pStyle w:val="ListParagraph"/>
        <w:numPr>
          <w:ilvl w:val="3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RRR= Rams Ride Right</w:t>
      </w:r>
    </w:p>
    <w:p w14:paraId="006F1656" w14:textId="0F4DEBFF" w:rsidR="003A3D78" w:rsidRDefault="003A3D78" w:rsidP="001E4079">
      <w:pPr>
        <w:pStyle w:val="ListParagraph"/>
        <w:numPr>
          <w:ilvl w:val="3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Mobility Charging= </w:t>
      </w:r>
      <w:r w:rsidR="00305A60">
        <w:rPr>
          <w:rFonts w:ascii="Helvetica Neue" w:eastAsia="Times New Roman" w:hAnsi="Helvetica Neue" w:cs="Calibri"/>
        </w:rPr>
        <w:t>Micromobility Charging stations at Braiden</w:t>
      </w:r>
    </w:p>
    <w:p w14:paraId="1C9064A0" w14:textId="54BE2E09" w:rsidR="00305A60" w:rsidRDefault="00305A60" w:rsidP="001E4079">
      <w:pPr>
        <w:pStyle w:val="ListParagraph"/>
        <w:numPr>
          <w:ilvl w:val="3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Gillette Crossings = Crosswalk, beacons, and streetlight at Gillette Drive near VTH</w:t>
      </w:r>
    </w:p>
    <w:p w14:paraId="4E13A8D8" w14:textId="33D65CCD" w:rsidR="00305A60" w:rsidRDefault="00305A60" w:rsidP="001E4079">
      <w:pPr>
        <w:pStyle w:val="ListParagraph"/>
        <w:numPr>
          <w:ilvl w:val="3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Pavement markings</w:t>
      </w:r>
      <w:r w:rsidR="002A0EDD">
        <w:rPr>
          <w:rFonts w:ascii="Helvetica Neue" w:eastAsia="Times New Roman" w:hAnsi="Helvetica Neue" w:cs="Calibri"/>
        </w:rPr>
        <w:t>= pedestrian and bike pavement markings across campus</w:t>
      </w:r>
    </w:p>
    <w:p w14:paraId="2BE3A6BA" w14:textId="1D4F4A50" w:rsidR="003A2DE9" w:rsidRDefault="003A2DE9" w:rsidP="003A2DE9">
      <w:pPr>
        <w:pStyle w:val="ListParagraph"/>
        <w:numPr>
          <w:ilvl w:val="1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Discussion on Project Scoring </w:t>
      </w:r>
    </w:p>
    <w:p w14:paraId="5A8A4233" w14:textId="26CEABB6" w:rsidR="00AF49F7" w:rsidRDefault="00AF49F7" w:rsidP="00AF49F7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Aaron: our goal for tonight is to </w:t>
      </w:r>
      <w:r w:rsidR="009E01B1">
        <w:rPr>
          <w:rFonts w:ascii="Helvetica Neue" w:eastAsia="Times New Roman" w:hAnsi="Helvetica Neue" w:cs="Calibri"/>
        </w:rPr>
        <w:t>decide if all the projects are fundable, finalize a ranking</w:t>
      </w:r>
      <w:r w:rsidR="00B8089A">
        <w:rPr>
          <w:rFonts w:ascii="Helvetica Neue" w:eastAsia="Times New Roman" w:hAnsi="Helvetica Neue" w:cs="Calibri"/>
        </w:rPr>
        <w:t>. Ranking helps to award money if a project declines money</w:t>
      </w:r>
      <w:r w:rsidR="003D05C4">
        <w:rPr>
          <w:rFonts w:ascii="Helvetica Neue" w:eastAsia="Times New Roman" w:hAnsi="Helvetica Neue" w:cs="Calibri"/>
        </w:rPr>
        <w:t>, prioritize giving out extra funds or scaling projects</w:t>
      </w:r>
      <w:r w:rsidR="004C748E">
        <w:rPr>
          <w:rFonts w:ascii="Helvetica Neue" w:eastAsia="Times New Roman" w:hAnsi="Helvetica Neue" w:cs="Calibri"/>
        </w:rPr>
        <w:t>. Prioritize the quality and merits of the projects</w:t>
      </w:r>
      <w:r w:rsidR="00B859C5">
        <w:rPr>
          <w:rFonts w:ascii="Helvetica Neue" w:eastAsia="Times New Roman" w:hAnsi="Helvetica Neue" w:cs="Calibri"/>
        </w:rPr>
        <w:t xml:space="preserve">. </w:t>
      </w:r>
    </w:p>
    <w:p w14:paraId="59EB9DA4" w14:textId="02A16B3D" w:rsidR="0011124B" w:rsidRPr="0011124B" w:rsidRDefault="00881A19" w:rsidP="0011124B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Brian: </w:t>
      </w:r>
      <w:r w:rsidR="004C748E">
        <w:rPr>
          <w:rFonts w:ascii="Helvetica Neue" w:eastAsia="Times New Roman" w:hAnsi="Helvetica Neue" w:cs="Calibri"/>
        </w:rPr>
        <w:t xml:space="preserve">Don’t get down to the dollar amounts quite yet. </w:t>
      </w:r>
      <w:r w:rsidR="00B859C5">
        <w:rPr>
          <w:rFonts w:ascii="Helvetica Neue" w:eastAsia="Times New Roman" w:hAnsi="Helvetica Neue" w:cs="Calibri"/>
        </w:rPr>
        <w:t xml:space="preserve">We just heard from SFRB that </w:t>
      </w:r>
      <w:r w:rsidR="005420CF">
        <w:rPr>
          <w:rFonts w:ascii="Helvetica Neue" w:eastAsia="Times New Roman" w:hAnsi="Helvetica Neue" w:cs="Calibri"/>
        </w:rPr>
        <w:t xml:space="preserve">they might want us to use some of our pool money to </w:t>
      </w:r>
      <w:r w:rsidR="0011124B">
        <w:rPr>
          <w:rFonts w:ascii="Helvetica Neue" w:eastAsia="Times New Roman" w:hAnsi="Helvetica Neue" w:cs="Calibri"/>
        </w:rPr>
        <w:t xml:space="preserve">decrease the fee increase. </w:t>
      </w:r>
    </w:p>
    <w:p w14:paraId="164F7F43" w14:textId="5B85DB93" w:rsidR="00D43D96" w:rsidRDefault="006478DA" w:rsidP="00D43D96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Chair</w:t>
      </w:r>
      <w:r w:rsidR="0029262A">
        <w:rPr>
          <w:rFonts w:ascii="Helvetica Neue" w:eastAsia="Times New Roman" w:hAnsi="Helvetica Neue" w:cs="Calibri"/>
        </w:rPr>
        <w:t xml:space="preserve">: Spoke is a classic that needs funding. </w:t>
      </w:r>
      <w:proofErr w:type="spellStart"/>
      <w:r w:rsidR="0029262A">
        <w:rPr>
          <w:rFonts w:ascii="Helvetica Neue" w:eastAsia="Times New Roman" w:hAnsi="Helvetica Neue" w:cs="Calibri"/>
        </w:rPr>
        <w:t>Tra</w:t>
      </w:r>
      <w:r w:rsidR="00CC4DA6">
        <w:rPr>
          <w:rFonts w:ascii="Helvetica Neue" w:eastAsia="Times New Roman" w:hAnsi="Helvetica Neue" w:cs="Calibri"/>
        </w:rPr>
        <w:t>nsfort</w:t>
      </w:r>
      <w:proofErr w:type="spellEnd"/>
      <w:r w:rsidR="00CC4DA6">
        <w:rPr>
          <w:rFonts w:ascii="Helvetica Neue" w:eastAsia="Times New Roman" w:hAnsi="Helvetica Neue" w:cs="Calibri"/>
        </w:rPr>
        <w:t xml:space="preserve"> shelters are also great, but expensive</w:t>
      </w:r>
      <w:r>
        <w:rPr>
          <w:rFonts w:ascii="Helvetica Neue" w:eastAsia="Times New Roman" w:hAnsi="Helvetica Neue" w:cs="Calibri"/>
        </w:rPr>
        <w:t>.</w:t>
      </w:r>
    </w:p>
    <w:p w14:paraId="5CED37AC" w14:textId="448CE644" w:rsidR="00CC4DA6" w:rsidRDefault="00CC4DA6" w:rsidP="00D43D96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CVMBS: Angry about Gilette drive</w:t>
      </w:r>
      <w:r w:rsidR="006478DA">
        <w:rPr>
          <w:rFonts w:ascii="Helvetica Neue" w:eastAsia="Times New Roman" w:hAnsi="Helvetica Neue" w:cs="Calibri"/>
        </w:rPr>
        <w:t xml:space="preserve"> project</w:t>
      </w:r>
      <w:r>
        <w:rPr>
          <w:rFonts w:ascii="Helvetica Neue" w:eastAsia="Times New Roman" w:hAnsi="Helvetica Neue" w:cs="Calibri"/>
        </w:rPr>
        <w:t>. Love the covered Transit</w:t>
      </w:r>
      <w:r w:rsidR="006478DA">
        <w:rPr>
          <w:rFonts w:ascii="Helvetica Neue" w:eastAsia="Times New Roman" w:hAnsi="Helvetica Neue" w:cs="Calibri"/>
        </w:rPr>
        <w:t xml:space="preserve"> </w:t>
      </w:r>
      <w:proofErr w:type="gramStart"/>
      <w:r w:rsidR="006478DA">
        <w:rPr>
          <w:rFonts w:ascii="Helvetica Neue" w:eastAsia="Times New Roman" w:hAnsi="Helvetica Neue" w:cs="Calibri"/>
        </w:rPr>
        <w:t>shelters</w:t>
      </w:r>
      <w:proofErr w:type="gramEnd"/>
      <w:r>
        <w:rPr>
          <w:rFonts w:ascii="Helvetica Neue" w:eastAsia="Times New Roman" w:hAnsi="Helvetica Neue" w:cs="Calibri"/>
        </w:rPr>
        <w:t xml:space="preserve"> </w:t>
      </w:r>
    </w:p>
    <w:p w14:paraId="2765EE83" w14:textId="1BB6BD0B" w:rsidR="00CC4DA6" w:rsidRDefault="00CC4DA6" w:rsidP="00D43D96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A</w:t>
      </w:r>
      <w:r w:rsidR="006478DA">
        <w:rPr>
          <w:rFonts w:ascii="Helvetica Neue" w:eastAsia="Times New Roman" w:hAnsi="Helvetica Neue" w:cs="Calibri"/>
        </w:rPr>
        <w:t>g science</w:t>
      </w:r>
      <w:r>
        <w:rPr>
          <w:rFonts w:ascii="Helvetica Neue" w:eastAsia="Times New Roman" w:hAnsi="Helvetica Neue" w:cs="Calibri"/>
        </w:rPr>
        <w:t>: not a fan of charging station</w:t>
      </w:r>
      <w:r w:rsidR="006478DA">
        <w:rPr>
          <w:rFonts w:ascii="Helvetica Neue" w:eastAsia="Times New Roman" w:hAnsi="Helvetica Neue" w:cs="Calibri"/>
        </w:rPr>
        <w:t>s</w:t>
      </w:r>
    </w:p>
    <w:p w14:paraId="3564D184" w14:textId="315A3EC8" w:rsidR="00CC4DA6" w:rsidRDefault="006478DA" w:rsidP="00D43D96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ASCSU </w:t>
      </w:r>
      <w:r w:rsidR="00CC4DA6">
        <w:rPr>
          <w:rFonts w:ascii="Helvetica Neue" w:eastAsia="Times New Roman" w:hAnsi="Helvetica Neue" w:cs="Calibri"/>
        </w:rPr>
        <w:t xml:space="preserve">Haydyn: </w:t>
      </w:r>
      <w:r w:rsidR="002679A8">
        <w:rPr>
          <w:rFonts w:ascii="Helvetica Neue" w:eastAsia="Times New Roman" w:hAnsi="Helvetica Neue" w:cs="Calibri"/>
        </w:rPr>
        <w:t>fan of spoke</w:t>
      </w:r>
      <w:r>
        <w:rPr>
          <w:rFonts w:ascii="Helvetica Neue" w:eastAsia="Times New Roman" w:hAnsi="Helvetica Neue" w:cs="Calibri"/>
        </w:rPr>
        <w:t xml:space="preserve"> and</w:t>
      </w:r>
      <w:r w:rsidR="002679A8">
        <w:rPr>
          <w:rFonts w:ascii="Helvetica Neue" w:eastAsia="Times New Roman" w:hAnsi="Helvetica Neue" w:cs="Calibri"/>
        </w:rPr>
        <w:t xml:space="preserve"> pavement markings. Not against anything. Charging stations are </w:t>
      </w:r>
      <w:r w:rsidR="00723C02">
        <w:rPr>
          <w:rFonts w:ascii="Helvetica Neue" w:eastAsia="Times New Roman" w:hAnsi="Helvetica Neue" w:cs="Calibri"/>
        </w:rPr>
        <w:t xml:space="preserve">needed but </w:t>
      </w:r>
      <w:r w:rsidR="002679A8">
        <w:rPr>
          <w:rFonts w:ascii="Helvetica Neue" w:eastAsia="Times New Roman" w:hAnsi="Helvetica Neue" w:cs="Calibri"/>
        </w:rPr>
        <w:t>not well thought out</w:t>
      </w:r>
      <w:r>
        <w:rPr>
          <w:rFonts w:ascii="Helvetica Neue" w:eastAsia="Times New Roman" w:hAnsi="Helvetica Neue" w:cs="Calibri"/>
        </w:rPr>
        <w:t>.</w:t>
      </w:r>
    </w:p>
    <w:p w14:paraId="5D3221A4" w14:textId="5FDEADAA" w:rsidR="00723C02" w:rsidRDefault="00723C02" w:rsidP="00D43D96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Warner: pavement markings are </w:t>
      </w:r>
      <w:proofErr w:type="gramStart"/>
      <w:r>
        <w:rPr>
          <w:rFonts w:ascii="Helvetica Neue" w:eastAsia="Times New Roman" w:hAnsi="Helvetica Neue" w:cs="Calibri"/>
        </w:rPr>
        <w:t>least</w:t>
      </w:r>
      <w:proofErr w:type="gramEnd"/>
      <w:r>
        <w:rPr>
          <w:rFonts w:ascii="Helvetica Neue" w:eastAsia="Times New Roman" w:hAnsi="Helvetica Neue" w:cs="Calibri"/>
        </w:rPr>
        <w:t xml:space="preserve"> impactful.</w:t>
      </w:r>
    </w:p>
    <w:p w14:paraId="671059D4" w14:textId="793FE77C" w:rsidR="00723C02" w:rsidRDefault="00723C02" w:rsidP="00D43D96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Eng</w:t>
      </w:r>
      <w:r w:rsidR="006478DA">
        <w:rPr>
          <w:rFonts w:ascii="Helvetica Neue" w:eastAsia="Times New Roman" w:hAnsi="Helvetica Neue" w:cs="Calibri"/>
        </w:rPr>
        <w:t>ineering</w:t>
      </w:r>
      <w:r>
        <w:rPr>
          <w:rFonts w:ascii="Helvetica Neue" w:eastAsia="Times New Roman" w:hAnsi="Helvetica Neue" w:cs="Calibri"/>
        </w:rPr>
        <w:t>: corridor</w:t>
      </w:r>
      <w:r w:rsidR="001E4079">
        <w:rPr>
          <w:rFonts w:ascii="Helvetica Neue" w:eastAsia="Times New Roman" w:hAnsi="Helvetica Neue" w:cs="Calibri"/>
        </w:rPr>
        <w:t xml:space="preserve"> improvements</w:t>
      </w:r>
      <w:r>
        <w:rPr>
          <w:rFonts w:ascii="Helvetica Neue" w:eastAsia="Times New Roman" w:hAnsi="Helvetica Neue" w:cs="Calibri"/>
        </w:rPr>
        <w:t xml:space="preserve"> is</w:t>
      </w:r>
      <w:r w:rsidR="001E4079">
        <w:rPr>
          <w:rFonts w:ascii="Helvetica Neue" w:eastAsia="Times New Roman" w:hAnsi="Helvetica Neue" w:cs="Calibri"/>
        </w:rPr>
        <w:t xml:space="preserve"> the</w:t>
      </w:r>
      <w:r>
        <w:rPr>
          <w:rFonts w:ascii="Helvetica Neue" w:eastAsia="Times New Roman" w:hAnsi="Helvetica Neue" w:cs="Calibri"/>
        </w:rPr>
        <w:t xml:space="preserve"> best</w:t>
      </w:r>
      <w:r w:rsidR="001E4079">
        <w:rPr>
          <w:rFonts w:ascii="Helvetica Neue" w:eastAsia="Times New Roman" w:hAnsi="Helvetica Neue" w:cs="Calibri"/>
        </w:rPr>
        <w:t xml:space="preserve"> project,</w:t>
      </w:r>
      <w:r>
        <w:rPr>
          <w:rFonts w:ascii="Helvetica Neue" w:eastAsia="Times New Roman" w:hAnsi="Helvetica Neue" w:cs="Calibri"/>
        </w:rPr>
        <w:t xml:space="preserve"> mobility charging</w:t>
      </w:r>
      <w:r w:rsidR="006478DA">
        <w:rPr>
          <w:rFonts w:ascii="Helvetica Neue" w:eastAsia="Times New Roman" w:hAnsi="Helvetica Neue" w:cs="Calibri"/>
        </w:rPr>
        <w:t xml:space="preserve"> station</w:t>
      </w:r>
      <w:r>
        <w:rPr>
          <w:rFonts w:ascii="Helvetica Neue" w:eastAsia="Times New Roman" w:hAnsi="Helvetica Neue" w:cs="Calibri"/>
        </w:rPr>
        <w:t xml:space="preserve"> has critical flaws</w:t>
      </w:r>
    </w:p>
    <w:p w14:paraId="59201BA9" w14:textId="232F1AD7" w:rsidR="001576DD" w:rsidRDefault="001576DD" w:rsidP="00D43D96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lastRenderedPageBreak/>
        <w:t>Eng</w:t>
      </w:r>
      <w:r w:rsidR="006478DA">
        <w:rPr>
          <w:rFonts w:ascii="Helvetica Neue" w:eastAsia="Times New Roman" w:hAnsi="Helvetica Neue" w:cs="Calibri"/>
        </w:rPr>
        <w:t>ineering</w:t>
      </w:r>
      <w:r>
        <w:rPr>
          <w:rFonts w:ascii="Helvetica Neue" w:eastAsia="Times New Roman" w:hAnsi="Helvetica Neue" w:cs="Calibri"/>
        </w:rPr>
        <w:t xml:space="preserve">: transit shelters are best. </w:t>
      </w:r>
      <w:r w:rsidR="001E4079">
        <w:rPr>
          <w:rFonts w:ascii="Helvetica Neue" w:eastAsia="Times New Roman" w:hAnsi="Helvetica Neue" w:cs="Calibri"/>
        </w:rPr>
        <w:t xml:space="preserve">Feel </w:t>
      </w:r>
      <w:r>
        <w:rPr>
          <w:rFonts w:ascii="Helvetica Neue" w:eastAsia="Times New Roman" w:hAnsi="Helvetica Neue" w:cs="Calibri"/>
        </w:rPr>
        <w:t xml:space="preserve">Conflicted with </w:t>
      </w:r>
      <w:r w:rsidR="001E4079">
        <w:rPr>
          <w:rFonts w:ascii="Helvetica Neue" w:eastAsia="Times New Roman" w:hAnsi="Helvetica Neue" w:cs="Calibri"/>
        </w:rPr>
        <w:t>mobility</w:t>
      </w:r>
      <w:r>
        <w:rPr>
          <w:rFonts w:ascii="Helvetica Neue" w:eastAsia="Times New Roman" w:hAnsi="Helvetica Neue" w:cs="Calibri"/>
        </w:rPr>
        <w:t xml:space="preserve"> </w:t>
      </w:r>
      <w:r w:rsidR="001E4079">
        <w:rPr>
          <w:rFonts w:ascii="Helvetica Neue" w:eastAsia="Times New Roman" w:hAnsi="Helvetica Neue" w:cs="Calibri"/>
        </w:rPr>
        <w:t xml:space="preserve">charging </w:t>
      </w:r>
      <w:r>
        <w:rPr>
          <w:rFonts w:ascii="Helvetica Neue" w:eastAsia="Times New Roman" w:hAnsi="Helvetica Neue" w:cs="Calibri"/>
        </w:rPr>
        <w:t>due to cost</w:t>
      </w:r>
      <w:r w:rsidR="001E4079">
        <w:rPr>
          <w:rFonts w:ascii="Helvetica Neue" w:eastAsia="Times New Roman" w:hAnsi="Helvetica Neue" w:cs="Calibri"/>
        </w:rPr>
        <w:t xml:space="preserve"> and benefit. </w:t>
      </w:r>
    </w:p>
    <w:p w14:paraId="43519878" w14:textId="2C0292C2" w:rsidR="001576DD" w:rsidRDefault="00E36CE4" w:rsidP="00D43D96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Natural Science: covered transit shelters should be scaled</w:t>
      </w:r>
      <w:r w:rsidR="00887B14">
        <w:rPr>
          <w:rFonts w:ascii="Helvetica Neue" w:eastAsia="Times New Roman" w:hAnsi="Helvetica Neue" w:cs="Calibri"/>
        </w:rPr>
        <w:t>. Pavement markings are nice but not super important.</w:t>
      </w:r>
    </w:p>
    <w:p w14:paraId="68DF7019" w14:textId="5750A133" w:rsidR="00887B14" w:rsidRDefault="00887B14" w:rsidP="00887B14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Grad</w:t>
      </w:r>
      <w:r w:rsidR="001E4079">
        <w:rPr>
          <w:rFonts w:ascii="Helvetica Neue" w:eastAsia="Times New Roman" w:hAnsi="Helvetica Neue" w:cs="Calibri"/>
        </w:rPr>
        <w:t xml:space="preserve"> school</w:t>
      </w:r>
      <w:r>
        <w:rPr>
          <w:rFonts w:ascii="Helvetica Neue" w:eastAsia="Times New Roman" w:hAnsi="Helvetica Neue" w:cs="Calibri"/>
        </w:rPr>
        <w:t xml:space="preserve">: Spoke and RRR had great presentations and </w:t>
      </w:r>
      <w:proofErr w:type="gramStart"/>
      <w:r>
        <w:rPr>
          <w:rFonts w:ascii="Helvetica Neue" w:eastAsia="Times New Roman" w:hAnsi="Helvetica Neue" w:cs="Calibri"/>
        </w:rPr>
        <w:t>do</w:t>
      </w:r>
      <w:proofErr w:type="gramEnd"/>
      <w:r>
        <w:rPr>
          <w:rFonts w:ascii="Helvetica Neue" w:eastAsia="Times New Roman" w:hAnsi="Helvetica Neue" w:cs="Calibri"/>
        </w:rPr>
        <w:t xml:space="preserve"> a lot for the university. Transit shelters </w:t>
      </w:r>
      <w:r w:rsidR="003408F3">
        <w:rPr>
          <w:rFonts w:ascii="Helvetica Neue" w:eastAsia="Times New Roman" w:hAnsi="Helvetica Neue" w:cs="Calibri"/>
        </w:rPr>
        <w:t xml:space="preserve">are </w:t>
      </w:r>
      <w:proofErr w:type="gramStart"/>
      <w:r w:rsidR="003408F3">
        <w:rPr>
          <w:rFonts w:ascii="Helvetica Neue" w:eastAsia="Times New Roman" w:hAnsi="Helvetica Neue" w:cs="Calibri"/>
        </w:rPr>
        <w:t>really nice</w:t>
      </w:r>
      <w:proofErr w:type="gramEnd"/>
      <w:r w:rsidR="003408F3">
        <w:rPr>
          <w:rFonts w:ascii="Helvetica Neue" w:eastAsia="Times New Roman" w:hAnsi="Helvetica Neue" w:cs="Calibri"/>
        </w:rPr>
        <w:t xml:space="preserve"> for bad weather</w:t>
      </w:r>
      <w:r w:rsidR="001E4079">
        <w:rPr>
          <w:rFonts w:ascii="Helvetica Neue" w:eastAsia="Times New Roman" w:hAnsi="Helvetica Neue" w:cs="Calibri"/>
        </w:rPr>
        <w:t>.</w:t>
      </w:r>
    </w:p>
    <w:p w14:paraId="5C647B39" w14:textId="7D2B97F8" w:rsidR="003408F3" w:rsidRDefault="003408F3" w:rsidP="00887B14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Grad</w:t>
      </w:r>
      <w:r w:rsidR="001E4079">
        <w:rPr>
          <w:rFonts w:ascii="Helvetica Neue" w:eastAsia="Times New Roman" w:hAnsi="Helvetica Neue" w:cs="Calibri"/>
        </w:rPr>
        <w:t xml:space="preserve"> school</w:t>
      </w:r>
      <w:r>
        <w:rPr>
          <w:rFonts w:ascii="Helvetica Neue" w:eastAsia="Times New Roman" w:hAnsi="Helvetica Neue" w:cs="Calibri"/>
        </w:rPr>
        <w:t xml:space="preserve">: RRR, spoke, and transit shelters are </w:t>
      </w:r>
      <w:proofErr w:type="gramStart"/>
      <w:r>
        <w:rPr>
          <w:rFonts w:ascii="Helvetica Neue" w:eastAsia="Times New Roman" w:hAnsi="Helvetica Neue" w:cs="Calibri"/>
        </w:rPr>
        <w:t>top</w:t>
      </w:r>
      <w:proofErr w:type="gramEnd"/>
      <w:r>
        <w:rPr>
          <w:rFonts w:ascii="Helvetica Neue" w:eastAsia="Times New Roman" w:hAnsi="Helvetica Neue" w:cs="Calibri"/>
        </w:rPr>
        <w:t xml:space="preserve"> three. Mobility charging </w:t>
      </w:r>
      <w:r w:rsidR="00A16559">
        <w:rPr>
          <w:rFonts w:ascii="Helvetica Neue" w:eastAsia="Times New Roman" w:hAnsi="Helvetica Neue" w:cs="Calibri"/>
        </w:rPr>
        <w:t xml:space="preserve">does not have a large impact on </w:t>
      </w:r>
      <w:proofErr w:type="gramStart"/>
      <w:r w:rsidR="00A16559">
        <w:rPr>
          <w:rFonts w:ascii="Helvetica Neue" w:eastAsia="Times New Roman" w:hAnsi="Helvetica Neue" w:cs="Calibri"/>
        </w:rPr>
        <w:t>student</w:t>
      </w:r>
      <w:proofErr w:type="gramEnd"/>
      <w:r w:rsidR="00A16559">
        <w:rPr>
          <w:rFonts w:ascii="Helvetica Neue" w:eastAsia="Times New Roman" w:hAnsi="Helvetica Neue" w:cs="Calibri"/>
        </w:rPr>
        <w:t xml:space="preserve"> population</w:t>
      </w:r>
      <w:r w:rsidR="001E4079">
        <w:rPr>
          <w:rFonts w:ascii="Helvetica Neue" w:eastAsia="Times New Roman" w:hAnsi="Helvetica Neue" w:cs="Calibri"/>
        </w:rPr>
        <w:t>.</w:t>
      </w:r>
      <w:r w:rsidR="00A16559">
        <w:rPr>
          <w:rFonts w:ascii="Helvetica Neue" w:eastAsia="Times New Roman" w:hAnsi="Helvetica Neue" w:cs="Calibri"/>
        </w:rPr>
        <w:t xml:space="preserve"> </w:t>
      </w:r>
    </w:p>
    <w:p w14:paraId="7FCAFC7A" w14:textId="07E85CE4" w:rsidR="00A16559" w:rsidRDefault="00A16559" w:rsidP="00887B14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Lib</w:t>
      </w:r>
      <w:r w:rsidR="001E4079">
        <w:rPr>
          <w:rFonts w:ascii="Helvetica Neue" w:eastAsia="Times New Roman" w:hAnsi="Helvetica Neue" w:cs="Calibri"/>
        </w:rPr>
        <w:t>eral Arts</w:t>
      </w:r>
      <w:r>
        <w:rPr>
          <w:rFonts w:ascii="Helvetica Neue" w:eastAsia="Times New Roman" w:hAnsi="Helvetica Neue" w:cs="Calibri"/>
        </w:rPr>
        <w:t xml:space="preserve">: a lot of logistic and ethical issues with </w:t>
      </w:r>
      <w:r w:rsidR="001E4079">
        <w:rPr>
          <w:rFonts w:ascii="Helvetica Neue" w:eastAsia="Times New Roman" w:hAnsi="Helvetica Neue" w:cs="Calibri"/>
        </w:rPr>
        <w:t>mobility charging.</w:t>
      </w:r>
    </w:p>
    <w:p w14:paraId="6A96A817" w14:textId="485D3C04" w:rsidR="003C5705" w:rsidRDefault="003C5705" w:rsidP="00887B14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Finance</w:t>
      </w:r>
      <w:r w:rsidR="002A0EDD">
        <w:rPr>
          <w:rFonts w:ascii="Helvetica Neue" w:eastAsia="Times New Roman" w:hAnsi="Helvetica Neue" w:cs="Calibri"/>
        </w:rPr>
        <w:t xml:space="preserve"> chair</w:t>
      </w:r>
      <w:r>
        <w:rPr>
          <w:rFonts w:ascii="Helvetica Neue" w:eastAsia="Times New Roman" w:hAnsi="Helvetica Neue" w:cs="Calibri"/>
        </w:rPr>
        <w:t xml:space="preserve">: Like that transit shelters can be </w:t>
      </w:r>
      <w:proofErr w:type="gramStart"/>
      <w:r>
        <w:rPr>
          <w:rFonts w:ascii="Helvetica Neue" w:eastAsia="Times New Roman" w:hAnsi="Helvetica Neue" w:cs="Calibri"/>
        </w:rPr>
        <w:t>scaled</w:t>
      </w:r>
      <w:proofErr w:type="gramEnd"/>
    </w:p>
    <w:p w14:paraId="4447C25B" w14:textId="2031CD71" w:rsidR="003C5705" w:rsidRDefault="003C5705" w:rsidP="00887B14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V</w:t>
      </w:r>
      <w:r w:rsidR="002A0EDD">
        <w:rPr>
          <w:rFonts w:ascii="Helvetica Neue" w:eastAsia="Times New Roman" w:hAnsi="Helvetica Neue" w:cs="Calibri"/>
        </w:rPr>
        <w:t>ice</w:t>
      </w:r>
      <w:r>
        <w:rPr>
          <w:rFonts w:ascii="Helvetica Neue" w:eastAsia="Times New Roman" w:hAnsi="Helvetica Neue" w:cs="Calibri"/>
        </w:rPr>
        <w:t xml:space="preserve"> chair: </w:t>
      </w:r>
      <w:r w:rsidR="00C87353">
        <w:rPr>
          <w:rFonts w:ascii="Helvetica Neue" w:eastAsia="Times New Roman" w:hAnsi="Helvetica Neue" w:cs="Calibri"/>
        </w:rPr>
        <w:t>worth considering corridor improvements, Information gained from the study will be useful in the future.</w:t>
      </w:r>
    </w:p>
    <w:p w14:paraId="43BB4C6F" w14:textId="318A721C" w:rsidR="00C87353" w:rsidRDefault="002A0EDD" w:rsidP="00887B14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ASCSU </w:t>
      </w:r>
      <w:r w:rsidR="00C87353">
        <w:rPr>
          <w:rFonts w:ascii="Helvetica Neue" w:eastAsia="Times New Roman" w:hAnsi="Helvetica Neue" w:cs="Calibri"/>
        </w:rPr>
        <w:t xml:space="preserve">Evan: </w:t>
      </w:r>
      <w:r w:rsidR="00EF1891">
        <w:rPr>
          <w:rFonts w:ascii="Helvetica Neue" w:eastAsia="Times New Roman" w:hAnsi="Helvetica Neue" w:cs="Calibri"/>
        </w:rPr>
        <w:t>I’ve changed my mind about transit shelte</w:t>
      </w:r>
      <w:r>
        <w:rPr>
          <w:rFonts w:ascii="Helvetica Neue" w:eastAsia="Times New Roman" w:hAnsi="Helvetica Neue" w:cs="Calibri"/>
        </w:rPr>
        <w:t>rs for the better</w:t>
      </w:r>
      <w:r w:rsidR="00EF1891">
        <w:rPr>
          <w:rFonts w:ascii="Helvetica Neue" w:eastAsia="Times New Roman" w:hAnsi="Helvetica Neue" w:cs="Calibri"/>
        </w:rPr>
        <w:t xml:space="preserve">. Corridor improvements don’t make much sense to me. </w:t>
      </w:r>
    </w:p>
    <w:p w14:paraId="0E8FDC1C" w14:textId="4EA086CB" w:rsidR="003C5705" w:rsidRDefault="00823E04" w:rsidP="00887B14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  <w:b/>
          <w:bCs/>
          <w:i/>
          <w:iCs/>
        </w:rPr>
      </w:pPr>
      <w:r w:rsidRPr="002A0EDD">
        <w:rPr>
          <w:rFonts w:ascii="Helvetica Neue" w:eastAsia="Times New Roman" w:hAnsi="Helvetica Neue" w:cs="Calibri"/>
          <w:b/>
          <w:bCs/>
          <w:i/>
          <w:iCs/>
        </w:rPr>
        <w:t xml:space="preserve">Note from Jamie: Presenters for the Transit shelters came to ATFAB to ask if we would join the </w:t>
      </w:r>
      <w:proofErr w:type="gramStart"/>
      <w:r w:rsidRPr="002A0EDD">
        <w:rPr>
          <w:rFonts w:ascii="Helvetica Neue" w:eastAsia="Times New Roman" w:hAnsi="Helvetica Neue" w:cs="Calibri"/>
          <w:b/>
          <w:bCs/>
          <w:i/>
          <w:iCs/>
        </w:rPr>
        <w:t>City</w:t>
      </w:r>
      <w:proofErr w:type="gramEnd"/>
      <w:r w:rsidRPr="002A0EDD">
        <w:rPr>
          <w:rFonts w:ascii="Helvetica Neue" w:eastAsia="Times New Roman" w:hAnsi="Helvetica Neue" w:cs="Calibri"/>
          <w:b/>
          <w:bCs/>
          <w:i/>
          <w:iCs/>
        </w:rPr>
        <w:t xml:space="preserve"> on a grant for bus shelters. The grant requests a 20% match</w:t>
      </w:r>
      <w:r w:rsidR="00CF5F15" w:rsidRPr="002A0EDD">
        <w:rPr>
          <w:rFonts w:ascii="Helvetica Neue" w:eastAsia="Times New Roman" w:hAnsi="Helvetica Neue" w:cs="Calibri"/>
          <w:b/>
          <w:bCs/>
          <w:i/>
          <w:iCs/>
        </w:rPr>
        <w:t xml:space="preserve">. If we decide to do this, our $360,000 allocated to 5 bus shelters could turn into </w:t>
      </w:r>
      <w:r w:rsidR="00806690" w:rsidRPr="002A0EDD">
        <w:rPr>
          <w:rFonts w:ascii="Helvetica Neue" w:eastAsia="Times New Roman" w:hAnsi="Helvetica Neue" w:cs="Calibri"/>
          <w:b/>
          <w:bCs/>
          <w:i/>
          <w:iCs/>
        </w:rPr>
        <w:t>$</w:t>
      </w:r>
      <w:r w:rsidR="00CF5F15" w:rsidRPr="002A0EDD">
        <w:rPr>
          <w:rFonts w:ascii="Helvetica Neue" w:eastAsia="Times New Roman" w:hAnsi="Helvetica Neue" w:cs="Calibri"/>
          <w:b/>
          <w:bCs/>
          <w:i/>
          <w:iCs/>
        </w:rPr>
        <w:t xml:space="preserve">1+ </w:t>
      </w:r>
      <w:r w:rsidR="00806690" w:rsidRPr="002A0EDD">
        <w:rPr>
          <w:rFonts w:ascii="Helvetica Neue" w:eastAsia="Times New Roman" w:hAnsi="Helvetica Neue" w:cs="Calibri"/>
          <w:b/>
          <w:bCs/>
          <w:i/>
          <w:iCs/>
        </w:rPr>
        <w:t>million for 20+ shelters. We can still scale ou</w:t>
      </w:r>
      <w:r w:rsidR="004C53B4" w:rsidRPr="002A0EDD">
        <w:rPr>
          <w:rFonts w:ascii="Helvetica Neue" w:eastAsia="Times New Roman" w:hAnsi="Helvetica Neue" w:cs="Calibri"/>
          <w:b/>
          <w:bCs/>
          <w:i/>
          <w:iCs/>
        </w:rPr>
        <w:t>r contribution</w:t>
      </w:r>
      <w:r w:rsidR="00934BF2" w:rsidRPr="002A0EDD">
        <w:rPr>
          <w:rFonts w:ascii="Helvetica Neue" w:eastAsia="Times New Roman" w:hAnsi="Helvetica Neue" w:cs="Calibri"/>
          <w:b/>
          <w:bCs/>
          <w:i/>
          <w:iCs/>
        </w:rPr>
        <w:t xml:space="preserve">. If they don’t get the grant, </w:t>
      </w:r>
      <w:r w:rsidR="004E27F0" w:rsidRPr="002A0EDD">
        <w:rPr>
          <w:rFonts w:ascii="Helvetica Neue" w:eastAsia="Times New Roman" w:hAnsi="Helvetica Neue" w:cs="Calibri"/>
          <w:b/>
          <w:bCs/>
          <w:i/>
          <w:iCs/>
        </w:rPr>
        <w:t>our money would just go towards the original number of shelters presented to the board.</w:t>
      </w:r>
      <w:r w:rsidR="004C53B4" w:rsidRPr="002A0EDD">
        <w:rPr>
          <w:rFonts w:ascii="Helvetica Neue" w:eastAsia="Times New Roman" w:hAnsi="Helvetica Neue" w:cs="Calibri"/>
          <w:b/>
          <w:bCs/>
          <w:i/>
          <w:iCs/>
        </w:rPr>
        <w:t xml:space="preserve"> (5 shelters for the $360,000 ask)</w:t>
      </w:r>
    </w:p>
    <w:p w14:paraId="415D5624" w14:textId="77777777" w:rsidR="002A0EDD" w:rsidRDefault="002A0EDD" w:rsidP="002A0EDD">
      <w:pPr>
        <w:pStyle w:val="ListParagraph"/>
        <w:ind w:left="1440"/>
        <w:jc w:val="both"/>
        <w:textAlignment w:val="baseline"/>
        <w:rPr>
          <w:rFonts w:ascii="Helvetica Neue" w:eastAsia="Times New Roman" w:hAnsi="Helvetica Neue" w:cs="Calibri"/>
          <w:b/>
          <w:bCs/>
          <w:i/>
          <w:iCs/>
        </w:rPr>
      </w:pPr>
    </w:p>
    <w:p w14:paraId="0904E97B" w14:textId="5163D20F" w:rsidR="002A0EDD" w:rsidRPr="002A0EDD" w:rsidRDefault="002A0EDD" w:rsidP="002A0EDD">
      <w:pPr>
        <w:pStyle w:val="ListParagraph"/>
        <w:ind w:left="1440"/>
        <w:jc w:val="both"/>
        <w:textAlignment w:val="baseline"/>
        <w:rPr>
          <w:rFonts w:ascii="Helvetica Neue" w:eastAsia="Times New Roman" w:hAnsi="Helvetica Neue" w:cs="Calibri"/>
          <w:i/>
          <w:iCs/>
        </w:rPr>
      </w:pPr>
      <w:r>
        <w:rPr>
          <w:rFonts w:ascii="Helvetica Neue" w:eastAsia="Times New Roman" w:hAnsi="Helvetica Neue" w:cs="Calibri"/>
          <w:i/>
          <w:iCs/>
        </w:rPr>
        <w:t>Open Discussion</w:t>
      </w:r>
    </w:p>
    <w:p w14:paraId="2014C428" w14:textId="77777777" w:rsidR="002A0EDD" w:rsidRPr="002A0EDD" w:rsidRDefault="002A0EDD" w:rsidP="002A0EDD">
      <w:pPr>
        <w:pStyle w:val="ListParagraph"/>
        <w:ind w:left="1440"/>
        <w:jc w:val="both"/>
        <w:textAlignment w:val="baseline"/>
        <w:rPr>
          <w:rFonts w:ascii="Helvetica Neue" w:eastAsia="Times New Roman" w:hAnsi="Helvetica Neue" w:cs="Calibri"/>
          <w:b/>
          <w:bCs/>
          <w:i/>
          <w:iCs/>
        </w:rPr>
      </w:pPr>
    </w:p>
    <w:p w14:paraId="1DD47F7F" w14:textId="588B9B4B" w:rsidR="00FA2575" w:rsidRDefault="00FA2575" w:rsidP="00887B14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Haydyn: It seems that most people aren’t fond of the mobility charging stations</w:t>
      </w:r>
      <w:r w:rsidR="00DA608C">
        <w:rPr>
          <w:rFonts w:ascii="Helvetica Neue" w:eastAsia="Times New Roman" w:hAnsi="Helvetica Neue" w:cs="Calibri"/>
        </w:rPr>
        <w:t xml:space="preserve">, </w:t>
      </w:r>
      <w:r w:rsidR="002A0EDD">
        <w:rPr>
          <w:rFonts w:ascii="Helvetica Neue" w:eastAsia="Times New Roman" w:hAnsi="Helvetica Neue" w:cs="Calibri"/>
        </w:rPr>
        <w:t xml:space="preserve">among other projects. </w:t>
      </w:r>
      <w:r w:rsidR="00DA608C">
        <w:rPr>
          <w:rFonts w:ascii="Helvetica Neue" w:eastAsia="Times New Roman" w:hAnsi="Helvetica Neue" w:cs="Calibri"/>
        </w:rPr>
        <w:t>That project is valuable, but I think that we’re in a tight spot with funding right now. The other projects have a much larger impact and cost-benefit on students</w:t>
      </w:r>
      <w:r w:rsidR="002A0EDD">
        <w:rPr>
          <w:rFonts w:ascii="Helvetica Neue" w:eastAsia="Times New Roman" w:hAnsi="Helvetica Neue" w:cs="Calibri"/>
        </w:rPr>
        <w:t>.</w:t>
      </w:r>
    </w:p>
    <w:p w14:paraId="0A55E469" w14:textId="3A2141E4" w:rsidR="00DA608C" w:rsidRDefault="00DA608C" w:rsidP="00F15701">
      <w:pPr>
        <w:pStyle w:val="ListParagraph"/>
        <w:numPr>
          <w:ilvl w:val="3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Grad</w:t>
      </w:r>
      <w:r w:rsidR="002A0EDD">
        <w:rPr>
          <w:rFonts w:ascii="Helvetica Neue" w:eastAsia="Times New Roman" w:hAnsi="Helvetica Neue" w:cs="Calibri"/>
        </w:rPr>
        <w:t xml:space="preserve"> school</w:t>
      </w:r>
      <w:r>
        <w:rPr>
          <w:rFonts w:ascii="Helvetica Neue" w:eastAsia="Times New Roman" w:hAnsi="Helvetica Neue" w:cs="Calibri"/>
        </w:rPr>
        <w:t xml:space="preserve">: </w:t>
      </w:r>
      <w:r w:rsidR="00E012C0">
        <w:rPr>
          <w:rFonts w:ascii="Helvetica Neue" w:eastAsia="Times New Roman" w:hAnsi="Helvetica Neue" w:cs="Calibri"/>
        </w:rPr>
        <w:t xml:space="preserve">When we think of </w:t>
      </w:r>
      <w:proofErr w:type="gramStart"/>
      <w:r w:rsidR="00E012C0">
        <w:rPr>
          <w:rFonts w:ascii="Helvetica Neue" w:eastAsia="Times New Roman" w:hAnsi="Helvetica Neue" w:cs="Calibri"/>
        </w:rPr>
        <w:t>projects</w:t>
      </w:r>
      <w:proofErr w:type="gramEnd"/>
      <w:r w:rsidR="00E012C0">
        <w:rPr>
          <w:rFonts w:ascii="Helvetica Neue" w:eastAsia="Times New Roman" w:hAnsi="Helvetica Neue" w:cs="Calibri"/>
        </w:rPr>
        <w:t xml:space="preserve"> we need to consider the long term effects on students and transportation culture.</w:t>
      </w:r>
    </w:p>
    <w:p w14:paraId="35050595" w14:textId="4291967E" w:rsidR="00E012C0" w:rsidRDefault="00E012C0" w:rsidP="00F15701">
      <w:pPr>
        <w:pStyle w:val="ListParagraph"/>
        <w:numPr>
          <w:ilvl w:val="3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Lib</w:t>
      </w:r>
      <w:r w:rsidR="002A0EDD">
        <w:rPr>
          <w:rFonts w:ascii="Helvetica Neue" w:eastAsia="Times New Roman" w:hAnsi="Helvetica Neue" w:cs="Calibri"/>
        </w:rPr>
        <w:t>eral Arts</w:t>
      </w:r>
      <w:r>
        <w:rPr>
          <w:rFonts w:ascii="Helvetica Neue" w:eastAsia="Times New Roman" w:hAnsi="Helvetica Neue" w:cs="Calibri"/>
        </w:rPr>
        <w:t>:</w:t>
      </w:r>
      <w:r w:rsidR="00F40331">
        <w:rPr>
          <w:rFonts w:ascii="Helvetica Neue" w:eastAsia="Times New Roman" w:hAnsi="Helvetica Neue" w:cs="Calibri"/>
        </w:rPr>
        <w:t xml:space="preserve"> Mobility charging stations would only impact students who can afford e-bikes. I don’t think </w:t>
      </w:r>
      <w:proofErr w:type="gramStart"/>
      <w:r w:rsidR="00F40331">
        <w:rPr>
          <w:rFonts w:ascii="Helvetica Neue" w:eastAsia="Times New Roman" w:hAnsi="Helvetica Neue" w:cs="Calibri"/>
        </w:rPr>
        <w:t>its</w:t>
      </w:r>
      <w:proofErr w:type="gramEnd"/>
      <w:r w:rsidR="00F40331">
        <w:rPr>
          <w:rFonts w:ascii="Helvetica Neue" w:eastAsia="Times New Roman" w:hAnsi="Helvetica Neue" w:cs="Calibri"/>
        </w:rPr>
        <w:t xml:space="preserve"> equitable</w:t>
      </w:r>
      <w:r w:rsidR="002A0EDD">
        <w:rPr>
          <w:rFonts w:ascii="Helvetica Neue" w:eastAsia="Times New Roman" w:hAnsi="Helvetica Neue" w:cs="Calibri"/>
        </w:rPr>
        <w:t>.</w:t>
      </w:r>
    </w:p>
    <w:p w14:paraId="637844F3" w14:textId="625C5616" w:rsidR="00394D30" w:rsidRDefault="002A0EDD" w:rsidP="00394D30">
      <w:pPr>
        <w:pStyle w:val="ListParagraph"/>
        <w:numPr>
          <w:ilvl w:val="3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ASCSU </w:t>
      </w:r>
      <w:r w:rsidR="00394D30">
        <w:rPr>
          <w:rFonts w:ascii="Helvetica Neue" w:eastAsia="Times New Roman" w:hAnsi="Helvetica Neue" w:cs="Calibri"/>
        </w:rPr>
        <w:t xml:space="preserve">Sofia: Yes, but Colorado </w:t>
      </w:r>
      <w:proofErr w:type="gramStart"/>
      <w:r w:rsidR="00394D30">
        <w:rPr>
          <w:rFonts w:ascii="Helvetica Neue" w:eastAsia="Times New Roman" w:hAnsi="Helvetica Neue" w:cs="Calibri"/>
        </w:rPr>
        <w:t>as a whole is</w:t>
      </w:r>
      <w:proofErr w:type="gramEnd"/>
      <w:r w:rsidR="00394D30">
        <w:rPr>
          <w:rFonts w:ascii="Helvetica Neue" w:eastAsia="Times New Roman" w:hAnsi="Helvetica Neue" w:cs="Calibri"/>
        </w:rPr>
        <w:t xml:space="preserve"> trying to promote e-bikes as a broader movement. There is a lot of money going into </w:t>
      </w:r>
      <w:r w:rsidR="00F15701">
        <w:rPr>
          <w:rFonts w:ascii="Helvetica Neue" w:eastAsia="Times New Roman" w:hAnsi="Helvetica Neue" w:cs="Calibri"/>
        </w:rPr>
        <w:t>e-bike programs</w:t>
      </w:r>
      <w:r>
        <w:rPr>
          <w:rFonts w:ascii="Helvetica Neue" w:eastAsia="Times New Roman" w:hAnsi="Helvetica Neue" w:cs="Calibri"/>
        </w:rPr>
        <w:t xml:space="preserve"> across the state. </w:t>
      </w:r>
    </w:p>
    <w:p w14:paraId="43C41A58" w14:textId="4CA8AD4B" w:rsidR="00F15701" w:rsidRDefault="00F15701" w:rsidP="00394D30">
      <w:pPr>
        <w:pStyle w:val="ListParagraph"/>
        <w:numPr>
          <w:ilvl w:val="3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Eng</w:t>
      </w:r>
      <w:r w:rsidR="002A0EDD">
        <w:rPr>
          <w:rFonts w:ascii="Helvetica Neue" w:eastAsia="Times New Roman" w:hAnsi="Helvetica Neue" w:cs="Calibri"/>
        </w:rPr>
        <w:t>ineering</w:t>
      </w:r>
      <w:r>
        <w:rPr>
          <w:rFonts w:ascii="Helvetica Neue" w:eastAsia="Times New Roman" w:hAnsi="Helvetica Neue" w:cs="Calibri"/>
        </w:rPr>
        <w:t xml:space="preserve">: </w:t>
      </w:r>
      <w:r w:rsidR="008C0F5F">
        <w:rPr>
          <w:rFonts w:ascii="Helvetica Neue" w:eastAsia="Times New Roman" w:hAnsi="Helvetica Neue" w:cs="Calibri"/>
        </w:rPr>
        <w:t>It’s interesting that the</w:t>
      </w:r>
      <w:r w:rsidR="002A0EDD">
        <w:rPr>
          <w:rFonts w:ascii="Helvetica Neue" w:eastAsia="Times New Roman" w:hAnsi="Helvetica Neue" w:cs="Calibri"/>
        </w:rPr>
        <w:t xml:space="preserve"> nice</w:t>
      </w:r>
      <w:r w:rsidR="008C0F5F">
        <w:rPr>
          <w:rFonts w:ascii="Helvetica Neue" w:eastAsia="Times New Roman" w:hAnsi="Helvetica Neue" w:cs="Calibri"/>
        </w:rPr>
        <w:t xml:space="preserve"> e-bikes would get shelter while normal bikes sit out in the elements. Don’t like that</w:t>
      </w:r>
      <w:r w:rsidR="002A0EDD">
        <w:rPr>
          <w:rFonts w:ascii="Helvetica Neue" w:eastAsia="Times New Roman" w:hAnsi="Helvetica Neue" w:cs="Calibri"/>
        </w:rPr>
        <w:t>.</w:t>
      </w:r>
    </w:p>
    <w:p w14:paraId="2992AFE7" w14:textId="5739E1B4" w:rsidR="00F119B7" w:rsidRDefault="00F119B7" w:rsidP="00F119B7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Vice chair: the corridor improvements </w:t>
      </w:r>
      <w:r w:rsidR="002A0EDD">
        <w:rPr>
          <w:rFonts w:ascii="Helvetica Neue" w:eastAsia="Times New Roman" w:hAnsi="Helvetica Neue" w:cs="Calibri"/>
        </w:rPr>
        <w:t xml:space="preserve">could </w:t>
      </w:r>
      <w:r>
        <w:rPr>
          <w:rFonts w:ascii="Helvetica Neue" w:eastAsia="Times New Roman" w:hAnsi="Helvetica Neue" w:cs="Calibri"/>
        </w:rPr>
        <w:t>potentially chang</w:t>
      </w:r>
      <w:r w:rsidR="002A0EDD">
        <w:rPr>
          <w:rFonts w:ascii="Helvetica Neue" w:eastAsia="Times New Roman" w:hAnsi="Helvetica Neue" w:cs="Calibri"/>
        </w:rPr>
        <w:t>e transportation</w:t>
      </w:r>
      <w:r>
        <w:rPr>
          <w:rFonts w:ascii="Helvetica Neue" w:eastAsia="Times New Roman" w:hAnsi="Helvetica Neue" w:cs="Calibri"/>
        </w:rPr>
        <w:t xml:space="preserve"> culture and </w:t>
      </w:r>
      <w:r w:rsidR="002A0EDD">
        <w:rPr>
          <w:rFonts w:ascii="Helvetica Neue" w:eastAsia="Times New Roman" w:hAnsi="Helvetica Neue" w:cs="Calibri"/>
        </w:rPr>
        <w:t xml:space="preserve">overall </w:t>
      </w:r>
      <w:r>
        <w:rPr>
          <w:rFonts w:ascii="Helvetica Neue" w:eastAsia="Times New Roman" w:hAnsi="Helvetica Neue" w:cs="Calibri"/>
        </w:rPr>
        <w:t xml:space="preserve">environment. It holds </w:t>
      </w:r>
      <w:r w:rsidR="00AF3B23">
        <w:rPr>
          <w:rFonts w:ascii="Helvetica Neue" w:eastAsia="Times New Roman" w:hAnsi="Helvetica Neue" w:cs="Calibri"/>
        </w:rPr>
        <w:t>importance in improving those corridors</w:t>
      </w:r>
      <w:r w:rsidR="002A0EDD">
        <w:rPr>
          <w:rFonts w:ascii="Helvetica Neue" w:eastAsia="Times New Roman" w:hAnsi="Helvetica Neue" w:cs="Calibri"/>
        </w:rPr>
        <w:t xml:space="preserve"> in the </w:t>
      </w:r>
      <w:proofErr w:type="gramStart"/>
      <w:r w:rsidR="002A0EDD">
        <w:rPr>
          <w:rFonts w:ascii="Helvetica Neue" w:eastAsia="Times New Roman" w:hAnsi="Helvetica Neue" w:cs="Calibri"/>
        </w:rPr>
        <w:t>long-term</w:t>
      </w:r>
      <w:proofErr w:type="gramEnd"/>
      <w:r w:rsidR="002A0EDD">
        <w:rPr>
          <w:rFonts w:ascii="Helvetica Neue" w:eastAsia="Times New Roman" w:hAnsi="Helvetica Neue" w:cs="Calibri"/>
        </w:rPr>
        <w:t>.</w:t>
      </w:r>
    </w:p>
    <w:p w14:paraId="3F7E7FD8" w14:textId="3AB4E0DB" w:rsidR="00AF3B23" w:rsidRDefault="00AF3B23" w:rsidP="00AF3B23">
      <w:pPr>
        <w:pStyle w:val="ListParagraph"/>
        <w:numPr>
          <w:ilvl w:val="3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Eng</w:t>
      </w:r>
      <w:r w:rsidR="002A0EDD">
        <w:rPr>
          <w:rFonts w:ascii="Helvetica Neue" w:eastAsia="Times New Roman" w:hAnsi="Helvetica Neue" w:cs="Calibri"/>
        </w:rPr>
        <w:t>ineering</w:t>
      </w:r>
      <w:r>
        <w:rPr>
          <w:rFonts w:ascii="Helvetica Neue" w:eastAsia="Times New Roman" w:hAnsi="Helvetica Neue" w:cs="Calibri"/>
        </w:rPr>
        <w:t xml:space="preserve">: agree. </w:t>
      </w:r>
      <w:r w:rsidR="002A0EDD">
        <w:rPr>
          <w:rFonts w:ascii="Helvetica Neue" w:eastAsia="Times New Roman" w:hAnsi="Helvetica Neue" w:cs="Calibri"/>
        </w:rPr>
        <w:t>We’</w:t>
      </w:r>
      <w:r w:rsidR="002A0EDD" w:rsidRPr="00AF3B23">
        <w:rPr>
          <w:rFonts w:ascii="Helvetica Neue" w:eastAsia="Times New Roman" w:hAnsi="Helvetica Neue" w:cs="Calibri"/>
        </w:rPr>
        <w:t>re</w:t>
      </w:r>
      <w:r w:rsidRPr="00AF3B23">
        <w:rPr>
          <w:rFonts w:ascii="Helvetica Neue" w:eastAsia="Times New Roman" w:hAnsi="Helvetica Neue" w:cs="Calibri"/>
        </w:rPr>
        <w:t xml:space="preserve"> putting in money </w:t>
      </w:r>
      <w:r>
        <w:rPr>
          <w:rFonts w:ascii="Helvetica Neue" w:eastAsia="Times New Roman" w:hAnsi="Helvetica Neue" w:cs="Calibri"/>
        </w:rPr>
        <w:t>t</w:t>
      </w:r>
      <w:r w:rsidR="002A0EDD">
        <w:rPr>
          <w:rFonts w:ascii="Helvetica Neue" w:eastAsia="Times New Roman" w:hAnsi="Helvetica Neue" w:cs="Calibri"/>
        </w:rPr>
        <w:t>o</w:t>
      </w:r>
      <w:r>
        <w:rPr>
          <w:rFonts w:ascii="Helvetica Neue" w:eastAsia="Times New Roman" w:hAnsi="Helvetica Neue" w:cs="Calibri"/>
        </w:rPr>
        <w:t xml:space="preserve"> get a lot of benefit. It lays groundwork for the future projects</w:t>
      </w:r>
      <w:r w:rsidR="002A0EDD">
        <w:rPr>
          <w:rFonts w:ascii="Helvetica Neue" w:eastAsia="Times New Roman" w:hAnsi="Helvetica Neue" w:cs="Calibri"/>
        </w:rPr>
        <w:t>.</w:t>
      </w:r>
    </w:p>
    <w:p w14:paraId="07BE303D" w14:textId="796B489B" w:rsidR="000B24A4" w:rsidRDefault="002A0EDD" w:rsidP="00F26536">
      <w:pPr>
        <w:pStyle w:val="ListParagraph"/>
        <w:numPr>
          <w:ilvl w:val="3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lastRenderedPageBreak/>
        <w:t>Chair</w:t>
      </w:r>
      <w:r w:rsidR="00F26536">
        <w:rPr>
          <w:rFonts w:ascii="Helvetica Neue" w:eastAsia="Times New Roman" w:hAnsi="Helvetica Neue" w:cs="Calibri"/>
        </w:rPr>
        <w:t xml:space="preserve">: My main issue is that the benefits of the improvements won’t impact students who pay the fees for it. </w:t>
      </w:r>
      <w:r w:rsidR="000B24A4">
        <w:rPr>
          <w:rFonts w:ascii="Helvetica Neue" w:eastAsia="Times New Roman" w:hAnsi="Helvetica Neue" w:cs="Calibri"/>
        </w:rPr>
        <w:t>Not immediate enough.</w:t>
      </w:r>
    </w:p>
    <w:p w14:paraId="7505F96E" w14:textId="3F786FB4" w:rsidR="000B24A4" w:rsidRDefault="002A0EDD" w:rsidP="00F26536">
      <w:pPr>
        <w:pStyle w:val="ListParagraph"/>
        <w:numPr>
          <w:ilvl w:val="3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Vice chair</w:t>
      </w:r>
      <w:r w:rsidR="000B24A4">
        <w:rPr>
          <w:rFonts w:ascii="Helvetica Neue" w:eastAsia="Times New Roman" w:hAnsi="Helvetica Neue" w:cs="Calibri"/>
        </w:rPr>
        <w:t xml:space="preserve">: </w:t>
      </w:r>
      <w:proofErr w:type="gramStart"/>
      <w:r w:rsidR="000B24A4">
        <w:rPr>
          <w:rFonts w:ascii="Helvetica Neue" w:eastAsia="Times New Roman" w:hAnsi="Helvetica Neue" w:cs="Calibri"/>
        </w:rPr>
        <w:t>Yes</w:t>
      </w:r>
      <w:proofErr w:type="gramEnd"/>
      <w:r w:rsidR="000B24A4">
        <w:rPr>
          <w:rFonts w:ascii="Helvetica Neue" w:eastAsia="Times New Roman" w:hAnsi="Helvetica Neue" w:cs="Calibri"/>
        </w:rPr>
        <w:t xml:space="preserve"> it’s not immediate, </w:t>
      </w:r>
      <w:r>
        <w:rPr>
          <w:rFonts w:ascii="Helvetica Neue" w:eastAsia="Times New Roman" w:hAnsi="Helvetica Neue" w:cs="Calibri"/>
        </w:rPr>
        <w:t>but</w:t>
      </w:r>
      <w:r w:rsidR="000B24A4">
        <w:rPr>
          <w:rFonts w:ascii="Helvetica Neue" w:eastAsia="Times New Roman" w:hAnsi="Helvetica Neue" w:cs="Calibri"/>
        </w:rPr>
        <w:t xml:space="preserve"> </w:t>
      </w:r>
      <w:r>
        <w:rPr>
          <w:rFonts w:ascii="Helvetica Neue" w:eastAsia="Times New Roman" w:hAnsi="Helvetica Neue" w:cs="Calibri"/>
        </w:rPr>
        <w:t>it’s</w:t>
      </w:r>
      <w:r w:rsidR="000B24A4">
        <w:rPr>
          <w:rFonts w:ascii="Helvetica Neue" w:eastAsia="Times New Roman" w:hAnsi="Helvetica Neue" w:cs="Calibri"/>
        </w:rPr>
        <w:t xml:space="preserve"> important and has to happen at some point</w:t>
      </w:r>
      <w:r>
        <w:rPr>
          <w:rFonts w:ascii="Helvetica Neue" w:eastAsia="Times New Roman" w:hAnsi="Helvetica Neue" w:cs="Calibri"/>
        </w:rPr>
        <w:t>.</w:t>
      </w:r>
    </w:p>
    <w:p w14:paraId="5BB92F87" w14:textId="7CBB9AA4" w:rsidR="00EC6D4A" w:rsidRDefault="002A0EDD" w:rsidP="00F26536">
      <w:pPr>
        <w:pStyle w:val="ListParagraph"/>
        <w:numPr>
          <w:ilvl w:val="3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Finance</w:t>
      </w:r>
      <w:r w:rsidR="000B24A4">
        <w:rPr>
          <w:rFonts w:ascii="Helvetica Neue" w:eastAsia="Times New Roman" w:hAnsi="Helvetica Neue" w:cs="Calibri"/>
        </w:rPr>
        <w:t xml:space="preserve">: </w:t>
      </w:r>
      <w:r w:rsidR="00A05AE7">
        <w:rPr>
          <w:rFonts w:ascii="Helvetica Neue" w:eastAsia="Times New Roman" w:hAnsi="Helvetica Neue" w:cs="Calibri"/>
        </w:rPr>
        <w:t>The study is needed to make improvements. How do we make improvements and help students without knowing what</w:t>
      </w:r>
      <w:r>
        <w:rPr>
          <w:rFonts w:ascii="Helvetica Neue" w:eastAsia="Times New Roman" w:hAnsi="Helvetica Neue" w:cs="Calibri"/>
        </w:rPr>
        <w:t>’</w:t>
      </w:r>
      <w:r w:rsidR="00A05AE7">
        <w:rPr>
          <w:rFonts w:ascii="Helvetica Neue" w:eastAsia="Times New Roman" w:hAnsi="Helvetica Neue" w:cs="Calibri"/>
        </w:rPr>
        <w:t>s wrong</w:t>
      </w:r>
      <w:r>
        <w:rPr>
          <w:rFonts w:ascii="Helvetica Neue" w:eastAsia="Times New Roman" w:hAnsi="Helvetica Neue" w:cs="Calibri"/>
        </w:rPr>
        <w:t>?</w:t>
      </w:r>
      <w:r w:rsidR="00A05AE7">
        <w:rPr>
          <w:rFonts w:ascii="Helvetica Neue" w:eastAsia="Times New Roman" w:hAnsi="Helvetica Neue" w:cs="Calibri"/>
        </w:rPr>
        <w:t xml:space="preserve"> </w:t>
      </w:r>
      <w:proofErr w:type="gramStart"/>
      <w:r w:rsidR="00A05AE7">
        <w:rPr>
          <w:rFonts w:ascii="Helvetica Neue" w:eastAsia="Times New Roman" w:hAnsi="Helvetica Neue" w:cs="Calibri"/>
        </w:rPr>
        <w:t>Yes</w:t>
      </w:r>
      <w:proofErr w:type="gramEnd"/>
      <w:r w:rsidR="00A05AE7">
        <w:rPr>
          <w:rFonts w:ascii="Helvetica Neue" w:eastAsia="Times New Roman" w:hAnsi="Helvetica Neue" w:cs="Calibri"/>
        </w:rPr>
        <w:t xml:space="preserve"> </w:t>
      </w:r>
      <w:proofErr w:type="gramStart"/>
      <w:r w:rsidR="00A05AE7">
        <w:rPr>
          <w:rFonts w:ascii="Helvetica Neue" w:eastAsia="Times New Roman" w:hAnsi="Helvetica Neue" w:cs="Calibri"/>
        </w:rPr>
        <w:t>its</w:t>
      </w:r>
      <w:proofErr w:type="gramEnd"/>
      <w:r w:rsidR="00A05AE7">
        <w:rPr>
          <w:rFonts w:ascii="Helvetica Neue" w:eastAsia="Times New Roman" w:hAnsi="Helvetica Neue" w:cs="Calibri"/>
        </w:rPr>
        <w:t xml:space="preserve"> not immediate </w:t>
      </w:r>
      <w:r w:rsidR="00EC6D4A">
        <w:rPr>
          <w:rFonts w:ascii="Helvetica Neue" w:eastAsia="Times New Roman" w:hAnsi="Helvetica Neue" w:cs="Calibri"/>
        </w:rPr>
        <w:t>but it will impact future generations of students in many ways.</w:t>
      </w:r>
    </w:p>
    <w:p w14:paraId="52C86CFE" w14:textId="5D91D1D8" w:rsidR="00F36D32" w:rsidRDefault="00EC6D4A" w:rsidP="00EC6D4A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Lib</w:t>
      </w:r>
      <w:r w:rsidR="002A0EDD">
        <w:rPr>
          <w:rFonts w:ascii="Helvetica Neue" w:eastAsia="Times New Roman" w:hAnsi="Helvetica Neue" w:cs="Calibri"/>
        </w:rPr>
        <w:t>eral Arts</w:t>
      </w:r>
      <w:r>
        <w:rPr>
          <w:rFonts w:ascii="Helvetica Neue" w:eastAsia="Times New Roman" w:hAnsi="Helvetica Neue" w:cs="Calibri"/>
        </w:rPr>
        <w:t>: I want to talk about the charging stations. I saw some flaws</w:t>
      </w:r>
      <w:r w:rsidR="002A0EDD">
        <w:rPr>
          <w:rFonts w:ascii="Helvetica Neue" w:eastAsia="Times New Roman" w:hAnsi="Helvetica Neue" w:cs="Calibri"/>
        </w:rPr>
        <w:t xml:space="preserve"> in the presentation. </w:t>
      </w:r>
      <w:r>
        <w:rPr>
          <w:rFonts w:ascii="Helvetica Neue" w:eastAsia="Times New Roman" w:hAnsi="Helvetica Neue" w:cs="Calibri"/>
        </w:rPr>
        <w:t xml:space="preserve">They want to put it in Braiden </w:t>
      </w:r>
      <w:r w:rsidR="0019614C">
        <w:rPr>
          <w:rFonts w:ascii="Helvetica Neue" w:eastAsia="Times New Roman" w:hAnsi="Helvetica Neue" w:cs="Calibri"/>
        </w:rPr>
        <w:t xml:space="preserve">because </w:t>
      </w:r>
      <w:proofErr w:type="gramStart"/>
      <w:r w:rsidR="0019614C">
        <w:rPr>
          <w:rFonts w:ascii="Helvetica Neue" w:eastAsia="Times New Roman" w:hAnsi="Helvetica Neue" w:cs="Calibri"/>
        </w:rPr>
        <w:t>its</w:t>
      </w:r>
      <w:proofErr w:type="gramEnd"/>
      <w:r w:rsidR="0019614C">
        <w:rPr>
          <w:rFonts w:ascii="Helvetica Neue" w:eastAsia="Times New Roman" w:hAnsi="Helvetica Neue" w:cs="Calibri"/>
        </w:rPr>
        <w:t xml:space="preserve"> central. </w:t>
      </w:r>
      <w:proofErr w:type="gramStart"/>
      <w:r w:rsidR="0019614C">
        <w:rPr>
          <w:rFonts w:ascii="Helvetica Neue" w:eastAsia="Times New Roman" w:hAnsi="Helvetica Neue" w:cs="Calibri"/>
        </w:rPr>
        <w:t>Its</w:t>
      </w:r>
      <w:proofErr w:type="gramEnd"/>
      <w:r w:rsidR="0019614C">
        <w:rPr>
          <w:rFonts w:ascii="Helvetica Neue" w:eastAsia="Times New Roman" w:hAnsi="Helvetica Neue" w:cs="Calibri"/>
        </w:rPr>
        <w:t xml:space="preserve"> not central to the dorms. It</w:t>
      </w:r>
      <w:r w:rsidR="002A0EDD">
        <w:rPr>
          <w:rFonts w:ascii="Helvetica Neue" w:eastAsia="Times New Roman" w:hAnsi="Helvetica Neue" w:cs="Calibri"/>
        </w:rPr>
        <w:t xml:space="preserve"> asks for students to provide locks, </w:t>
      </w:r>
      <w:r w:rsidR="0019614C">
        <w:rPr>
          <w:rFonts w:ascii="Helvetica Neue" w:eastAsia="Times New Roman" w:hAnsi="Helvetica Neue" w:cs="Calibri"/>
        </w:rPr>
        <w:t>which raises concerns for bike thefts.</w:t>
      </w:r>
      <w:r w:rsidR="007A2889">
        <w:rPr>
          <w:rFonts w:ascii="Helvetica Neue" w:eastAsia="Times New Roman" w:hAnsi="Helvetica Neue" w:cs="Calibri"/>
        </w:rPr>
        <w:t xml:space="preserve"> The E-bike rebate subsidies only apply to Colorado residents, over 18, and only </w:t>
      </w:r>
      <w:r w:rsidR="00F36D32">
        <w:rPr>
          <w:rFonts w:ascii="Helvetica Neue" w:eastAsia="Times New Roman" w:hAnsi="Helvetica Neue" w:cs="Calibri"/>
        </w:rPr>
        <w:t>gives $240</w:t>
      </w:r>
      <w:r w:rsidR="002A0EDD">
        <w:rPr>
          <w:rFonts w:ascii="Helvetica Neue" w:eastAsia="Times New Roman" w:hAnsi="Helvetica Neue" w:cs="Calibri"/>
        </w:rPr>
        <w:t>, so it’s not super helpful.</w:t>
      </w:r>
      <w:r w:rsidR="00F36D32">
        <w:rPr>
          <w:rFonts w:ascii="Helvetica Neue" w:eastAsia="Times New Roman" w:hAnsi="Helvetica Neue" w:cs="Calibri"/>
        </w:rPr>
        <w:t xml:space="preserve"> It’s a sizeable portion of our budget</w:t>
      </w:r>
      <w:r w:rsidR="002A0EDD">
        <w:rPr>
          <w:rFonts w:ascii="Helvetica Neue" w:eastAsia="Times New Roman" w:hAnsi="Helvetica Neue" w:cs="Calibri"/>
        </w:rPr>
        <w:t xml:space="preserve">, too. </w:t>
      </w:r>
    </w:p>
    <w:p w14:paraId="43C165AA" w14:textId="0540D799" w:rsidR="00F36D32" w:rsidRDefault="00F36D32" w:rsidP="00AF49F7">
      <w:pPr>
        <w:pStyle w:val="ListParagraph"/>
        <w:numPr>
          <w:ilvl w:val="3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Eng</w:t>
      </w:r>
      <w:r w:rsidR="002A0EDD">
        <w:rPr>
          <w:rFonts w:ascii="Helvetica Neue" w:eastAsia="Times New Roman" w:hAnsi="Helvetica Neue" w:cs="Calibri"/>
        </w:rPr>
        <w:t>ineering</w:t>
      </w:r>
      <w:r>
        <w:rPr>
          <w:rFonts w:ascii="Helvetica Neue" w:eastAsia="Times New Roman" w:hAnsi="Helvetica Neue" w:cs="Calibri"/>
        </w:rPr>
        <w:t xml:space="preserve">: if we don’t fund this, Housing </w:t>
      </w:r>
      <w:r w:rsidR="002A0EDD">
        <w:rPr>
          <w:rFonts w:ascii="Helvetica Neue" w:eastAsia="Times New Roman" w:hAnsi="Helvetica Neue" w:cs="Calibri"/>
        </w:rPr>
        <w:t xml:space="preserve">probably </w:t>
      </w:r>
      <w:r>
        <w:rPr>
          <w:rFonts w:ascii="Helvetica Neue" w:eastAsia="Times New Roman" w:hAnsi="Helvetica Neue" w:cs="Calibri"/>
        </w:rPr>
        <w:t>has some funding to put toward it. This project has a back-up fund is what I’m saying</w:t>
      </w:r>
      <w:r w:rsidR="003768FF">
        <w:rPr>
          <w:rFonts w:ascii="Helvetica Neue" w:eastAsia="Times New Roman" w:hAnsi="Helvetica Neue" w:cs="Calibri"/>
        </w:rPr>
        <w:t>.</w:t>
      </w:r>
    </w:p>
    <w:p w14:paraId="58E5F70B" w14:textId="239BAE20" w:rsidR="00AF49F7" w:rsidRDefault="00590413" w:rsidP="00AF49F7">
      <w:pPr>
        <w:pStyle w:val="ListParagraph"/>
        <w:numPr>
          <w:ilvl w:val="3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Grad</w:t>
      </w:r>
      <w:r w:rsidR="003768FF">
        <w:rPr>
          <w:rFonts w:ascii="Helvetica Neue" w:eastAsia="Times New Roman" w:hAnsi="Helvetica Neue" w:cs="Calibri"/>
        </w:rPr>
        <w:t xml:space="preserve"> school</w:t>
      </w:r>
      <w:r>
        <w:rPr>
          <w:rFonts w:ascii="Helvetica Neue" w:eastAsia="Times New Roman" w:hAnsi="Helvetica Neue" w:cs="Calibri"/>
        </w:rPr>
        <w:t xml:space="preserve">: The rebates are </w:t>
      </w:r>
      <w:proofErr w:type="gramStart"/>
      <w:r>
        <w:rPr>
          <w:rFonts w:ascii="Helvetica Neue" w:eastAsia="Times New Roman" w:hAnsi="Helvetica Neue" w:cs="Calibri"/>
        </w:rPr>
        <w:t>actually around</w:t>
      </w:r>
      <w:proofErr w:type="gramEnd"/>
      <w:r>
        <w:rPr>
          <w:rFonts w:ascii="Helvetica Neue" w:eastAsia="Times New Roman" w:hAnsi="Helvetica Neue" w:cs="Calibri"/>
        </w:rPr>
        <w:t xml:space="preserve"> $800. Grad students really benefit from E-bikes and e-bike infrastructure</w:t>
      </w:r>
      <w:r w:rsidR="003768FF">
        <w:rPr>
          <w:rFonts w:ascii="Helvetica Neue" w:eastAsia="Times New Roman" w:hAnsi="Helvetica Neue" w:cs="Calibri"/>
        </w:rPr>
        <w:t>.</w:t>
      </w:r>
    </w:p>
    <w:p w14:paraId="47C8E0EE" w14:textId="126570EB" w:rsidR="00AF49F7" w:rsidRDefault="00A17A37" w:rsidP="00A17A37">
      <w:pPr>
        <w:pStyle w:val="ListParagraph"/>
        <w:numPr>
          <w:ilvl w:val="1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Five minutes for </w:t>
      </w:r>
      <w:proofErr w:type="spellStart"/>
      <w:r>
        <w:rPr>
          <w:rFonts w:ascii="Helvetica Neue" w:eastAsia="Times New Roman" w:hAnsi="Helvetica Neue" w:cs="Calibri"/>
        </w:rPr>
        <w:t>re evaluating</w:t>
      </w:r>
      <w:proofErr w:type="spellEnd"/>
      <w:r>
        <w:rPr>
          <w:rFonts w:ascii="Helvetica Neue" w:eastAsia="Times New Roman" w:hAnsi="Helvetica Neue" w:cs="Calibri"/>
        </w:rPr>
        <w:t xml:space="preserve"> individual score </w:t>
      </w:r>
      <w:proofErr w:type="gramStart"/>
      <w:r>
        <w:rPr>
          <w:rFonts w:ascii="Helvetica Neue" w:eastAsia="Times New Roman" w:hAnsi="Helvetica Neue" w:cs="Calibri"/>
        </w:rPr>
        <w:t>sheets</w:t>
      </w:r>
      <w:proofErr w:type="gramEnd"/>
    </w:p>
    <w:p w14:paraId="489D0D43" w14:textId="698C100F" w:rsidR="00C90FF4" w:rsidRDefault="00C90FF4" w:rsidP="00A17A37">
      <w:pPr>
        <w:pStyle w:val="ListParagraph"/>
        <w:numPr>
          <w:ilvl w:val="1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Discussion on spoke ranking</w:t>
      </w:r>
      <w:r w:rsidR="003768FF">
        <w:rPr>
          <w:rFonts w:ascii="Helvetica Neue" w:eastAsia="Times New Roman" w:hAnsi="Helvetica Neue" w:cs="Calibri"/>
        </w:rPr>
        <w:t xml:space="preserve"> as</w:t>
      </w:r>
      <w:r>
        <w:rPr>
          <w:rFonts w:ascii="Helvetica Neue" w:eastAsia="Times New Roman" w:hAnsi="Helvetica Neue" w:cs="Calibri"/>
        </w:rPr>
        <w:t xml:space="preserve"> </w:t>
      </w:r>
      <w:proofErr w:type="gramStart"/>
      <w:r w:rsidR="003768FF">
        <w:rPr>
          <w:rFonts w:ascii="Helvetica Neue" w:eastAsia="Times New Roman" w:hAnsi="Helvetica Neue" w:cs="Calibri"/>
        </w:rPr>
        <w:t>#</w:t>
      </w:r>
      <w:r>
        <w:rPr>
          <w:rFonts w:ascii="Helvetica Neue" w:eastAsia="Times New Roman" w:hAnsi="Helvetica Neue" w:cs="Calibri"/>
        </w:rPr>
        <w:t>1</w:t>
      </w:r>
      <w:proofErr w:type="gramEnd"/>
    </w:p>
    <w:p w14:paraId="10905201" w14:textId="2B221C80" w:rsidR="00387A93" w:rsidRDefault="00487605" w:rsidP="00C90FF4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Consensus: Love that Spoke is first. </w:t>
      </w:r>
    </w:p>
    <w:p w14:paraId="7C00E06C" w14:textId="63D5027D" w:rsidR="001A2150" w:rsidRDefault="001A2150" w:rsidP="00C90FF4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See motion </w:t>
      </w:r>
      <w:proofErr w:type="gramStart"/>
      <w:r>
        <w:rPr>
          <w:rFonts w:ascii="Helvetica Neue" w:eastAsia="Times New Roman" w:hAnsi="Helvetica Neue" w:cs="Calibri"/>
        </w:rPr>
        <w:t>below</w:t>
      </w:r>
      <w:proofErr w:type="gramEnd"/>
    </w:p>
    <w:p w14:paraId="25265E71" w14:textId="52183E87" w:rsidR="00387A93" w:rsidRDefault="00387A93" w:rsidP="00387A93">
      <w:pPr>
        <w:pStyle w:val="ListParagraph"/>
        <w:numPr>
          <w:ilvl w:val="1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Discussion on RRR ranking </w:t>
      </w:r>
      <w:r w:rsidR="003768FF">
        <w:rPr>
          <w:rFonts w:ascii="Helvetica Neue" w:eastAsia="Times New Roman" w:hAnsi="Helvetica Neue" w:cs="Calibri"/>
        </w:rPr>
        <w:t xml:space="preserve">as </w:t>
      </w:r>
      <w:proofErr w:type="gramStart"/>
      <w:r>
        <w:rPr>
          <w:rFonts w:ascii="Helvetica Neue" w:eastAsia="Times New Roman" w:hAnsi="Helvetica Neue" w:cs="Calibri"/>
        </w:rPr>
        <w:t>#2</w:t>
      </w:r>
      <w:proofErr w:type="gramEnd"/>
    </w:p>
    <w:p w14:paraId="60CD0BEE" w14:textId="78FFEEAB" w:rsidR="003768FF" w:rsidRDefault="003768FF" w:rsidP="003768FF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Consensus: </w:t>
      </w:r>
      <w:r w:rsidR="00F95C69">
        <w:rPr>
          <w:rFonts w:ascii="Helvetica Neue" w:eastAsia="Times New Roman" w:hAnsi="Helvetica Neue" w:cs="Calibri"/>
        </w:rPr>
        <w:t>love bike and safety education, bike light prizes, and increase in engagement.</w:t>
      </w:r>
    </w:p>
    <w:p w14:paraId="2A3F37FC" w14:textId="10A12A39" w:rsidR="001A2150" w:rsidRDefault="001A2150" w:rsidP="003768FF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See motion </w:t>
      </w:r>
      <w:proofErr w:type="gramStart"/>
      <w:r>
        <w:rPr>
          <w:rFonts w:ascii="Helvetica Neue" w:eastAsia="Times New Roman" w:hAnsi="Helvetica Neue" w:cs="Calibri"/>
        </w:rPr>
        <w:t>below</w:t>
      </w:r>
      <w:proofErr w:type="gramEnd"/>
    </w:p>
    <w:p w14:paraId="54FFE757" w14:textId="150070E5" w:rsidR="00C90FF4" w:rsidRDefault="00162B86" w:rsidP="00423809">
      <w:pPr>
        <w:pStyle w:val="ListParagraph"/>
        <w:numPr>
          <w:ilvl w:val="1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Discussion on Transit Shelters </w:t>
      </w:r>
      <w:r w:rsidR="00F95C69">
        <w:rPr>
          <w:rFonts w:ascii="Helvetica Neue" w:eastAsia="Times New Roman" w:hAnsi="Helvetica Neue" w:cs="Calibri"/>
        </w:rPr>
        <w:t xml:space="preserve">as rank </w:t>
      </w:r>
      <w:r w:rsidR="00852621">
        <w:rPr>
          <w:rFonts w:ascii="Helvetica Neue" w:eastAsia="Times New Roman" w:hAnsi="Helvetica Neue" w:cs="Calibri"/>
        </w:rPr>
        <w:t>#3</w:t>
      </w:r>
    </w:p>
    <w:p w14:paraId="09287758" w14:textId="0AE0DB3C" w:rsidR="008E4501" w:rsidRDefault="008E4501" w:rsidP="008E4501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Aaron: let’s focus on prioritizing </w:t>
      </w:r>
      <w:r w:rsidR="00F95C69">
        <w:rPr>
          <w:rFonts w:ascii="Helvetica Neue" w:eastAsia="Times New Roman" w:hAnsi="Helvetica Neue" w:cs="Calibri"/>
        </w:rPr>
        <w:t xml:space="preserve">ranks </w:t>
      </w:r>
      <w:r>
        <w:rPr>
          <w:rFonts w:ascii="Helvetica Neue" w:eastAsia="Times New Roman" w:hAnsi="Helvetica Neue" w:cs="Calibri"/>
        </w:rPr>
        <w:t>rather than funding</w:t>
      </w:r>
      <w:r w:rsidR="00F95C69">
        <w:rPr>
          <w:rFonts w:ascii="Helvetica Neue" w:eastAsia="Times New Roman" w:hAnsi="Helvetica Neue" w:cs="Calibri"/>
        </w:rPr>
        <w:t xml:space="preserve"> amounts for now. </w:t>
      </w:r>
      <w:r>
        <w:rPr>
          <w:rFonts w:ascii="Helvetica Neue" w:eastAsia="Times New Roman" w:hAnsi="Helvetica Neue" w:cs="Calibri"/>
        </w:rPr>
        <w:t xml:space="preserve"> </w:t>
      </w:r>
    </w:p>
    <w:p w14:paraId="05D9ECC3" w14:textId="77ED3E49" w:rsidR="008E4501" w:rsidRDefault="009E2B76" w:rsidP="008E4501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Finance chair</w:t>
      </w:r>
      <w:r w:rsidR="008E4501">
        <w:rPr>
          <w:rFonts w:ascii="Helvetica Neue" w:eastAsia="Times New Roman" w:hAnsi="Helvetica Neue" w:cs="Calibri"/>
        </w:rPr>
        <w:t xml:space="preserve">: </w:t>
      </w:r>
      <w:r w:rsidR="00E70FA2">
        <w:rPr>
          <w:rFonts w:ascii="Helvetica Neue" w:eastAsia="Times New Roman" w:hAnsi="Helvetica Neue" w:cs="Calibri"/>
        </w:rPr>
        <w:t>The grant match is a new component</w:t>
      </w:r>
      <w:r>
        <w:rPr>
          <w:rFonts w:ascii="Helvetica Neue" w:eastAsia="Times New Roman" w:hAnsi="Helvetica Neue" w:cs="Calibri"/>
        </w:rPr>
        <w:t xml:space="preserve"> and huge for us</w:t>
      </w:r>
      <w:r w:rsidR="00E70FA2">
        <w:rPr>
          <w:rFonts w:ascii="Helvetica Neue" w:eastAsia="Times New Roman" w:hAnsi="Helvetica Neue" w:cs="Calibri"/>
        </w:rPr>
        <w:t xml:space="preserve">. Last year, transit shelters </w:t>
      </w:r>
      <w:proofErr w:type="gramStart"/>
      <w:r w:rsidR="00E70FA2">
        <w:rPr>
          <w:rFonts w:ascii="Helvetica Neue" w:eastAsia="Times New Roman" w:hAnsi="Helvetica Neue" w:cs="Calibri"/>
        </w:rPr>
        <w:t>was</w:t>
      </w:r>
      <w:proofErr w:type="gramEnd"/>
      <w:r w:rsidR="00E70FA2">
        <w:rPr>
          <w:rFonts w:ascii="Helvetica Neue" w:eastAsia="Times New Roman" w:hAnsi="Helvetica Neue" w:cs="Calibri"/>
        </w:rPr>
        <w:t xml:space="preserve"> ranked second </w:t>
      </w:r>
      <w:r w:rsidR="005C4E11">
        <w:rPr>
          <w:rFonts w:ascii="Helvetica Neue" w:eastAsia="Times New Roman" w:hAnsi="Helvetica Neue" w:cs="Calibri"/>
        </w:rPr>
        <w:t xml:space="preserve">and still got partial funding. </w:t>
      </w:r>
    </w:p>
    <w:p w14:paraId="4CA6082E" w14:textId="6EBAFECC" w:rsidR="005C4E11" w:rsidRDefault="005C4E11" w:rsidP="008E4501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Lib</w:t>
      </w:r>
      <w:r w:rsidR="009E2B76">
        <w:rPr>
          <w:rFonts w:ascii="Helvetica Neue" w:eastAsia="Times New Roman" w:hAnsi="Helvetica Neue" w:cs="Calibri"/>
        </w:rPr>
        <w:t>eral Arts</w:t>
      </w:r>
      <w:r>
        <w:rPr>
          <w:rFonts w:ascii="Helvetica Neue" w:eastAsia="Times New Roman" w:hAnsi="Helvetica Neue" w:cs="Calibri"/>
        </w:rPr>
        <w:t>: if I understand it</w:t>
      </w:r>
      <w:r w:rsidR="009E2B76">
        <w:rPr>
          <w:rFonts w:ascii="Helvetica Neue" w:eastAsia="Times New Roman" w:hAnsi="Helvetica Neue" w:cs="Calibri"/>
        </w:rPr>
        <w:t xml:space="preserve"> right</w:t>
      </w:r>
      <w:r>
        <w:rPr>
          <w:rFonts w:ascii="Helvetica Neue" w:eastAsia="Times New Roman" w:hAnsi="Helvetica Neue" w:cs="Calibri"/>
        </w:rPr>
        <w:t>, if we fully fund it and get the grant match, almost all the remaining bus stops on campus will be improved</w:t>
      </w:r>
      <w:r w:rsidR="00852621">
        <w:rPr>
          <w:rFonts w:ascii="Helvetica Neue" w:eastAsia="Times New Roman" w:hAnsi="Helvetica Neue" w:cs="Calibri"/>
        </w:rPr>
        <w:t xml:space="preserve"> and we won’t have to fund that many more bus stops</w:t>
      </w:r>
      <w:r w:rsidR="009E2B76">
        <w:rPr>
          <w:rFonts w:ascii="Helvetica Neue" w:eastAsia="Times New Roman" w:hAnsi="Helvetica Neue" w:cs="Calibri"/>
        </w:rPr>
        <w:t xml:space="preserve"> in the future. </w:t>
      </w:r>
    </w:p>
    <w:p w14:paraId="054165FC" w14:textId="62A56CA3" w:rsidR="00852621" w:rsidRDefault="009E2B76" w:rsidP="008E4501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Vice chair</w:t>
      </w:r>
      <w:r w:rsidR="00852621">
        <w:rPr>
          <w:rFonts w:ascii="Helvetica Neue" w:eastAsia="Times New Roman" w:hAnsi="Helvetica Neue" w:cs="Calibri"/>
        </w:rPr>
        <w:t xml:space="preserve">: I’m fine with leaving </w:t>
      </w:r>
      <w:r w:rsidR="00052E59">
        <w:rPr>
          <w:rFonts w:ascii="Helvetica Neue" w:eastAsia="Times New Roman" w:hAnsi="Helvetica Neue" w:cs="Calibri"/>
        </w:rPr>
        <w:t>shelters at #3. If we drop the bottom two projects, that leaves us in a good position to fund everything else</w:t>
      </w:r>
      <w:r>
        <w:rPr>
          <w:rFonts w:ascii="Helvetica Neue" w:eastAsia="Times New Roman" w:hAnsi="Helvetica Neue" w:cs="Calibri"/>
        </w:rPr>
        <w:t>.</w:t>
      </w:r>
    </w:p>
    <w:p w14:paraId="68486BF7" w14:textId="05337777" w:rsidR="00052E59" w:rsidRDefault="009E2B76" w:rsidP="008E4501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Finance</w:t>
      </w:r>
      <w:r w:rsidR="00052E59">
        <w:rPr>
          <w:rFonts w:ascii="Helvetica Neue" w:eastAsia="Times New Roman" w:hAnsi="Helvetica Neue" w:cs="Calibri"/>
        </w:rPr>
        <w:t xml:space="preserve">: Shelters are important. Putting them at #3 makes sense. I </w:t>
      </w:r>
      <w:r w:rsidR="005021E5">
        <w:rPr>
          <w:rFonts w:ascii="Helvetica Neue" w:eastAsia="Times New Roman" w:hAnsi="Helvetica Neue" w:cs="Calibri"/>
        </w:rPr>
        <w:t xml:space="preserve">think that the matching grant funding is huge. The more money we put into the grant the more likely we are to get the match. </w:t>
      </w:r>
    </w:p>
    <w:p w14:paraId="22460694" w14:textId="5665A4CA" w:rsidR="005021E5" w:rsidRDefault="005021E5" w:rsidP="008E4501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Lib</w:t>
      </w:r>
      <w:r w:rsidR="009E2B76">
        <w:rPr>
          <w:rFonts w:ascii="Helvetica Neue" w:eastAsia="Times New Roman" w:hAnsi="Helvetica Neue" w:cs="Calibri"/>
        </w:rPr>
        <w:t>eral Arts</w:t>
      </w:r>
      <w:r>
        <w:rPr>
          <w:rFonts w:ascii="Helvetica Neue" w:eastAsia="Times New Roman" w:hAnsi="Helvetica Neue" w:cs="Calibri"/>
        </w:rPr>
        <w:t xml:space="preserve">: It makes perfect sense to go third. </w:t>
      </w:r>
      <w:r w:rsidR="000663F0">
        <w:rPr>
          <w:rFonts w:ascii="Helvetica Neue" w:eastAsia="Times New Roman" w:hAnsi="Helvetica Neue" w:cs="Calibri"/>
        </w:rPr>
        <w:t xml:space="preserve">If we get the </w:t>
      </w:r>
      <w:proofErr w:type="gramStart"/>
      <w:r w:rsidR="000663F0">
        <w:rPr>
          <w:rFonts w:ascii="Helvetica Neue" w:eastAsia="Times New Roman" w:hAnsi="Helvetica Neue" w:cs="Calibri"/>
        </w:rPr>
        <w:t>grant</w:t>
      </w:r>
      <w:proofErr w:type="gramEnd"/>
      <w:r w:rsidR="000663F0">
        <w:rPr>
          <w:rFonts w:ascii="Helvetica Neue" w:eastAsia="Times New Roman" w:hAnsi="Helvetica Neue" w:cs="Calibri"/>
        </w:rPr>
        <w:t xml:space="preserve"> it would help a lot of people, even if we don’t get the grant. </w:t>
      </w:r>
    </w:p>
    <w:p w14:paraId="0FD04817" w14:textId="6AB2490E" w:rsidR="000663F0" w:rsidRDefault="000663F0" w:rsidP="008E4501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Grad</w:t>
      </w:r>
      <w:r w:rsidR="009E2B76">
        <w:rPr>
          <w:rFonts w:ascii="Helvetica Neue" w:eastAsia="Times New Roman" w:hAnsi="Helvetica Neue" w:cs="Calibri"/>
        </w:rPr>
        <w:t xml:space="preserve"> school</w:t>
      </w:r>
      <w:r>
        <w:rPr>
          <w:rFonts w:ascii="Helvetica Neue" w:eastAsia="Times New Roman" w:hAnsi="Helvetica Neue" w:cs="Calibri"/>
        </w:rPr>
        <w:t xml:space="preserve">: it would benefit a lot of students and increase </w:t>
      </w:r>
      <w:proofErr w:type="gramStart"/>
      <w:r>
        <w:rPr>
          <w:rFonts w:ascii="Helvetica Neue" w:eastAsia="Times New Roman" w:hAnsi="Helvetica Neue" w:cs="Calibri"/>
        </w:rPr>
        <w:t>ridership</w:t>
      </w:r>
      <w:proofErr w:type="gramEnd"/>
    </w:p>
    <w:p w14:paraId="4B217719" w14:textId="0397CC36" w:rsidR="00020CF3" w:rsidRDefault="00020CF3" w:rsidP="008E4501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lastRenderedPageBreak/>
        <w:t>Grad</w:t>
      </w:r>
      <w:r w:rsidR="009E2B76">
        <w:rPr>
          <w:rFonts w:ascii="Helvetica Neue" w:eastAsia="Times New Roman" w:hAnsi="Helvetica Neue" w:cs="Calibri"/>
        </w:rPr>
        <w:t xml:space="preserve"> school</w:t>
      </w:r>
      <w:r>
        <w:rPr>
          <w:rFonts w:ascii="Helvetica Neue" w:eastAsia="Times New Roman" w:hAnsi="Helvetica Neue" w:cs="Calibri"/>
        </w:rPr>
        <w:t xml:space="preserve">: increasing ridership is well </w:t>
      </w:r>
      <w:proofErr w:type="gramStart"/>
      <w:r>
        <w:rPr>
          <w:rFonts w:ascii="Helvetica Neue" w:eastAsia="Times New Roman" w:hAnsi="Helvetica Neue" w:cs="Calibri"/>
        </w:rPr>
        <w:t>understood</w:t>
      </w:r>
      <w:proofErr w:type="gramEnd"/>
      <w:r>
        <w:rPr>
          <w:rFonts w:ascii="Helvetica Neue" w:eastAsia="Times New Roman" w:hAnsi="Helvetica Neue" w:cs="Calibri"/>
        </w:rPr>
        <w:t xml:space="preserve"> and </w:t>
      </w:r>
      <w:r w:rsidR="009E2B76">
        <w:rPr>
          <w:rFonts w:ascii="Helvetica Neue" w:eastAsia="Times New Roman" w:hAnsi="Helvetica Neue" w:cs="Calibri"/>
        </w:rPr>
        <w:t xml:space="preserve">we </w:t>
      </w:r>
      <w:r>
        <w:rPr>
          <w:rFonts w:ascii="Helvetica Neue" w:eastAsia="Times New Roman" w:hAnsi="Helvetica Neue" w:cs="Calibri"/>
        </w:rPr>
        <w:t>nee</w:t>
      </w:r>
      <w:r w:rsidR="009E2B76">
        <w:rPr>
          <w:rFonts w:ascii="Helvetica Neue" w:eastAsia="Times New Roman" w:hAnsi="Helvetica Neue" w:cs="Calibri"/>
        </w:rPr>
        <w:t>d</w:t>
      </w:r>
      <w:r>
        <w:rPr>
          <w:rFonts w:ascii="Helvetica Neue" w:eastAsia="Times New Roman" w:hAnsi="Helvetica Neue" w:cs="Calibri"/>
        </w:rPr>
        <w:t xml:space="preserve"> to increase numbers </w:t>
      </w:r>
      <w:r w:rsidR="009E2B76">
        <w:rPr>
          <w:rFonts w:ascii="Helvetica Neue" w:eastAsia="Times New Roman" w:hAnsi="Helvetica Neue" w:cs="Calibri"/>
        </w:rPr>
        <w:t>post</w:t>
      </w:r>
      <w:r>
        <w:rPr>
          <w:rFonts w:ascii="Helvetica Neue" w:eastAsia="Times New Roman" w:hAnsi="Helvetica Neue" w:cs="Calibri"/>
        </w:rPr>
        <w:t xml:space="preserve"> covid</w:t>
      </w:r>
      <w:r w:rsidR="009E2B76">
        <w:rPr>
          <w:rFonts w:ascii="Helvetica Neue" w:eastAsia="Times New Roman" w:hAnsi="Helvetica Neue" w:cs="Calibri"/>
        </w:rPr>
        <w:t>.</w:t>
      </w:r>
    </w:p>
    <w:p w14:paraId="5BA66679" w14:textId="2AE1FE8B" w:rsidR="00020CF3" w:rsidRDefault="00020CF3" w:rsidP="008E4501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Nat</w:t>
      </w:r>
      <w:r w:rsidR="009E2B76">
        <w:rPr>
          <w:rFonts w:ascii="Helvetica Neue" w:eastAsia="Times New Roman" w:hAnsi="Helvetica Neue" w:cs="Calibri"/>
        </w:rPr>
        <w:t>ural science</w:t>
      </w:r>
      <w:r>
        <w:rPr>
          <w:rFonts w:ascii="Helvetica Neue" w:eastAsia="Times New Roman" w:hAnsi="Helvetica Neue" w:cs="Calibri"/>
        </w:rPr>
        <w:t xml:space="preserve">: with </w:t>
      </w:r>
      <w:r w:rsidR="003E50A8">
        <w:rPr>
          <w:rFonts w:ascii="Helvetica Neue" w:eastAsia="Times New Roman" w:hAnsi="Helvetica Neue" w:cs="Calibri"/>
        </w:rPr>
        <w:t xml:space="preserve">the </w:t>
      </w:r>
      <w:r>
        <w:rPr>
          <w:rFonts w:ascii="Helvetica Neue" w:eastAsia="Times New Roman" w:hAnsi="Helvetica Neue" w:cs="Calibri"/>
        </w:rPr>
        <w:t xml:space="preserve">grant funding </w:t>
      </w:r>
      <w:proofErr w:type="gramStart"/>
      <w:r>
        <w:rPr>
          <w:rFonts w:ascii="Helvetica Neue" w:eastAsia="Times New Roman" w:hAnsi="Helvetica Neue" w:cs="Calibri"/>
        </w:rPr>
        <w:t>its</w:t>
      </w:r>
      <w:proofErr w:type="gramEnd"/>
      <w:r>
        <w:rPr>
          <w:rFonts w:ascii="Helvetica Neue" w:eastAsia="Times New Roman" w:hAnsi="Helvetica Neue" w:cs="Calibri"/>
        </w:rPr>
        <w:t xml:space="preserve"> super important to fund now. </w:t>
      </w:r>
    </w:p>
    <w:p w14:paraId="36E829FE" w14:textId="3D2393AC" w:rsidR="003E50A8" w:rsidRDefault="003E50A8" w:rsidP="008E4501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Eng</w:t>
      </w:r>
      <w:r w:rsidR="009E2B76">
        <w:rPr>
          <w:rFonts w:ascii="Helvetica Neue" w:eastAsia="Times New Roman" w:hAnsi="Helvetica Neue" w:cs="Calibri"/>
        </w:rPr>
        <w:t>ineering</w:t>
      </w:r>
      <w:r>
        <w:rPr>
          <w:rFonts w:ascii="Helvetica Neue" w:eastAsia="Times New Roman" w:hAnsi="Helvetica Neue" w:cs="Calibri"/>
        </w:rPr>
        <w:t>: support as number 3</w:t>
      </w:r>
    </w:p>
    <w:p w14:paraId="64E8B5EB" w14:textId="6D795AA5" w:rsidR="003E50A8" w:rsidRDefault="009E2B76" w:rsidP="008E4501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ASCSU </w:t>
      </w:r>
      <w:r w:rsidR="003E50A8">
        <w:rPr>
          <w:rFonts w:ascii="Helvetica Neue" w:eastAsia="Times New Roman" w:hAnsi="Helvetica Neue" w:cs="Calibri"/>
        </w:rPr>
        <w:t xml:space="preserve">Sofia: my only reservation is that it doesn’t promote safety as much as other projects. There is hope that </w:t>
      </w:r>
      <w:r w:rsidR="00C723F3">
        <w:rPr>
          <w:rFonts w:ascii="Helvetica Neue" w:eastAsia="Times New Roman" w:hAnsi="Helvetica Neue" w:cs="Calibri"/>
        </w:rPr>
        <w:t>it would decrease the number of cars</w:t>
      </w:r>
      <w:r>
        <w:rPr>
          <w:rFonts w:ascii="Helvetica Neue" w:eastAsia="Times New Roman" w:hAnsi="Helvetica Neue" w:cs="Calibri"/>
        </w:rPr>
        <w:t xml:space="preserve"> though. </w:t>
      </w:r>
      <w:r w:rsidR="00C723F3">
        <w:rPr>
          <w:rFonts w:ascii="Helvetica Neue" w:eastAsia="Times New Roman" w:hAnsi="Helvetica Neue" w:cs="Calibri"/>
        </w:rPr>
        <w:t xml:space="preserve"> </w:t>
      </w:r>
    </w:p>
    <w:p w14:paraId="276DADE0" w14:textId="56B9D6FE" w:rsidR="00C723F3" w:rsidRDefault="009E2B76" w:rsidP="008E4501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ASCSU </w:t>
      </w:r>
      <w:r w:rsidR="00C723F3">
        <w:rPr>
          <w:rFonts w:ascii="Helvetica Neue" w:eastAsia="Times New Roman" w:hAnsi="Helvetica Neue" w:cs="Calibri"/>
        </w:rPr>
        <w:t xml:space="preserve">Haydyn: </w:t>
      </w:r>
      <w:r w:rsidR="00467E50">
        <w:rPr>
          <w:rFonts w:ascii="Helvetica Neue" w:eastAsia="Times New Roman" w:hAnsi="Helvetica Neue" w:cs="Calibri"/>
        </w:rPr>
        <w:t>Gillette crossings are ranked better for me since they directly improve safety</w:t>
      </w:r>
      <w:r>
        <w:rPr>
          <w:rFonts w:ascii="Helvetica Neue" w:eastAsia="Times New Roman" w:hAnsi="Helvetica Neue" w:cs="Calibri"/>
        </w:rPr>
        <w:t>.</w:t>
      </w:r>
    </w:p>
    <w:p w14:paraId="7EE532DF" w14:textId="37F8C00B" w:rsidR="00467E50" w:rsidRDefault="009E2B76" w:rsidP="008E4501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ASCSU </w:t>
      </w:r>
      <w:r w:rsidR="00467E50">
        <w:rPr>
          <w:rFonts w:ascii="Helvetica Neue" w:eastAsia="Times New Roman" w:hAnsi="Helvetica Neue" w:cs="Calibri"/>
        </w:rPr>
        <w:t xml:space="preserve">Evan: I agree that Gillette </w:t>
      </w:r>
      <w:r w:rsidR="00477181">
        <w:rPr>
          <w:rFonts w:ascii="Helvetica Neue" w:eastAsia="Times New Roman" w:hAnsi="Helvetica Neue" w:cs="Calibri"/>
        </w:rPr>
        <w:t xml:space="preserve">is better than </w:t>
      </w:r>
      <w:proofErr w:type="gramStart"/>
      <w:r w:rsidR="00477181">
        <w:rPr>
          <w:rFonts w:ascii="Helvetica Neue" w:eastAsia="Times New Roman" w:hAnsi="Helvetica Neue" w:cs="Calibri"/>
        </w:rPr>
        <w:t>shelters</w:t>
      </w:r>
      <w:proofErr w:type="gramEnd"/>
    </w:p>
    <w:p w14:paraId="600D9199" w14:textId="4C20D814" w:rsidR="00477181" w:rsidRDefault="00477181" w:rsidP="008E4501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Ag</w:t>
      </w:r>
      <w:r w:rsidR="009E2B76">
        <w:rPr>
          <w:rFonts w:ascii="Helvetica Neue" w:eastAsia="Times New Roman" w:hAnsi="Helvetica Neue" w:cs="Calibri"/>
        </w:rPr>
        <w:t xml:space="preserve"> science</w:t>
      </w:r>
      <w:r>
        <w:rPr>
          <w:rFonts w:ascii="Helvetica Neue" w:eastAsia="Times New Roman" w:hAnsi="Helvetica Neue" w:cs="Calibri"/>
        </w:rPr>
        <w:t xml:space="preserve">: I support it being </w:t>
      </w:r>
      <w:r w:rsidR="009E2B76">
        <w:rPr>
          <w:rFonts w:ascii="Helvetica Neue" w:eastAsia="Times New Roman" w:hAnsi="Helvetica Neue" w:cs="Calibri"/>
        </w:rPr>
        <w:t xml:space="preserve">number </w:t>
      </w:r>
      <w:r>
        <w:rPr>
          <w:rFonts w:ascii="Helvetica Neue" w:eastAsia="Times New Roman" w:hAnsi="Helvetica Neue" w:cs="Calibri"/>
        </w:rPr>
        <w:t>three because it benefits everyone on campus</w:t>
      </w:r>
      <w:r w:rsidR="009E2B76">
        <w:rPr>
          <w:rFonts w:ascii="Helvetica Neue" w:eastAsia="Times New Roman" w:hAnsi="Helvetica Neue" w:cs="Calibri"/>
        </w:rPr>
        <w:t>, as opposed to Gillette crossing.</w:t>
      </w:r>
    </w:p>
    <w:p w14:paraId="10D82035" w14:textId="5758D690" w:rsidR="00477181" w:rsidRDefault="00477181" w:rsidP="008E4501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CVMBS: It’s amazing to potentially get grant funding so I think we should pursue it. </w:t>
      </w:r>
      <w:r w:rsidR="000B56E9">
        <w:rPr>
          <w:rFonts w:ascii="Helvetica Neue" w:eastAsia="Times New Roman" w:hAnsi="Helvetica Neue" w:cs="Calibri"/>
        </w:rPr>
        <w:t>It’s a reasonable ask of our budget for what we would get.</w:t>
      </w:r>
    </w:p>
    <w:p w14:paraId="6A5886CD" w14:textId="5E6AB16B" w:rsidR="000B56E9" w:rsidRDefault="009E2B76" w:rsidP="008E4501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Finance</w:t>
      </w:r>
      <w:r w:rsidR="000B56E9">
        <w:rPr>
          <w:rFonts w:ascii="Helvetica Neue" w:eastAsia="Times New Roman" w:hAnsi="Helvetica Neue" w:cs="Calibri"/>
        </w:rPr>
        <w:t xml:space="preserve">: in PSFAC </w:t>
      </w:r>
      <w:r w:rsidR="00BB4E42">
        <w:rPr>
          <w:rFonts w:ascii="Helvetica Neue" w:eastAsia="Times New Roman" w:hAnsi="Helvetica Neue" w:cs="Calibri"/>
        </w:rPr>
        <w:t>we asked for additional money for this project. Someone asked us</w:t>
      </w:r>
      <w:r w:rsidR="00F43399">
        <w:rPr>
          <w:rFonts w:ascii="Helvetica Neue" w:eastAsia="Times New Roman" w:hAnsi="Helvetica Neue" w:cs="Calibri"/>
        </w:rPr>
        <w:t xml:space="preserve"> why the shelters aren’t funded by UFFAB/facilities?</w:t>
      </w:r>
    </w:p>
    <w:p w14:paraId="5350CAD9" w14:textId="351CB9D9" w:rsidR="00F43399" w:rsidRDefault="00F43399" w:rsidP="00F43399">
      <w:pPr>
        <w:pStyle w:val="ListParagraph"/>
        <w:numPr>
          <w:ilvl w:val="3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Aaron: </w:t>
      </w:r>
      <w:r w:rsidR="009175D9">
        <w:rPr>
          <w:rFonts w:ascii="Helvetica Neue" w:eastAsia="Times New Roman" w:hAnsi="Helvetica Neue" w:cs="Calibri"/>
        </w:rPr>
        <w:t>Facilities funds building improvements and land improvements. Shelters</w:t>
      </w:r>
      <w:r w:rsidR="00213D6B">
        <w:rPr>
          <w:rFonts w:ascii="Helvetica Neue" w:eastAsia="Times New Roman" w:hAnsi="Helvetica Neue" w:cs="Calibri"/>
        </w:rPr>
        <w:t xml:space="preserve"> or concrete pads</w:t>
      </w:r>
      <w:r w:rsidR="009175D9">
        <w:rPr>
          <w:rFonts w:ascii="Helvetica Neue" w:eastAsia="Times New Roman" w:hAnsi="Helvetica Neue" w:cs="Calibri"/>
        </w:rPr>
        <w:t xml:space="preserve"> could be included in the cost of a new building</w:t>
      </w:r>
      <w:r w:rsidR="009E2B76">
        <w:rPr>
          <w:rFonts w:ascii="Helvetica Neue" w:eastAsia="Times New Roman" w:hAnsi="Helvetica Neue" w:cs="Calibri"/>
        </w:rPr>
        <w:t xml:space="preserve"> </w:t>
      </w:r>
      <w:r w:rsidR="00213D6B">
        <w:rPr>
          <w:rFonts w:ascii="Helvetica Neue" w:eastAsia="Times New Roman" w:hAnsi="Helvetica Neue" w:cs="Calibri"/>
        </w:rPr>
        <w:t>or similar, but not individually</w:t>
      </w:r>
      <w:r w:rsidR="009E2B76">
        <w:rPr>
          <w:rFonts w:ascii="Helvetica Neue" w:eastAsia="Times New Roman" w:hAnsi="Helvetica Neue" w:cs="Calibri"/>
        </w:rPr>
        <w:t>.</w:t>
      </w:r>
      <w:r w:rsidR="009175D9">
        <w:rPr>
          <w:rFonts w:ascii="Helvetica Neue" w:eastAsia="Times New Roman" w:hAnsi="Helvetica Neue" w:cs="Calibri"/>
        </w:rPr>
        <w:t xml:space="preserve"> </w:t>
      </w:r>
    </w:p>
    <w:p w14:paraId="69EF2792" w14:textId="07EEF7DC" w:rsidR="004C4C37" w:rsidRDefault="004C4C37" w:rsidP="004C4C37">
      <w:pPr>
        <w:pStyle w:val="ListParagraph"/>
        <w:numPr>
          <w:ilvl w:val="2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Motion</w:t>
      </w:r>
      <w:r w:rsidR="009E2B76">
        <w:rPr>
          <w:rFonts w:ascii="Helvetica Neue" w:eastAsia="Times New Roman" w:hAnsi="Helvetica Neue" w:cs="Calibri"/>
        </w:rPr>
        <w:t xml:space="preserve"> made to </w:t>
      </w:r>
      <w:r w:rsidR="009F2573">
        <w:rPr>
          <w:rFonts w:ascii="Helvetica Neue" w:eastAsia="Times New Roman" w:hAnsi="Helvetica Neue" w:cs="Calibri"/>
        </w:rPr>
        <w:t>solidify Transit shelters as rank #3. See below.</w:t>
      </w:r>
    </w:p>
    <w:p w14:paraId="490572EF" w14:textId="74CB7E67" w:rsidR="004C4C37" w:rsidRDefault="009F2573" w:rsidP="009F2573">
      <w:pPr>
        <w:pStyle w:val="ListParagraph"/>
        <w:numPr>
          <w:ilvl w:val="3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ASCSU </w:t>
      </w:r>
      <w:r w:rsidR="004C4C37">
        <w:rPr>
          <w:rFonts w:ascii="Helvetica Neue" w:eastAsia="Times New Roman" w:hAnsi="Helvetica Neue" w:cs="Calibri"/>
        </w:rPr>
        <w:t xml:space="preserve">Haydyn: I think it’s important to consider the safety of students. Vision Zero is all about preventing </w:t>
      </w:r>
      <w:r w:rsidR="0045651B">
        <w:rPr>
          <w:rFonts w:ascii="Helvetica Neue" w:eastAsia="Times New Roman" w:hAnsi="Helvetica Neue" w:cs="Calibri"/>
        </w:rPr>
        <w:t>fatal crashes</w:t>
      </w:r>
      <w:r>
        <w:rPr>
          <w:rFonts w:ascii="Helvetica Neue" w:eastAsia="Times New Roman" w:hAnsi="Helvetica Neue" w:cs="Calibri"/>
        </w:rPr>
        <w:t xml:space="preserve">. </w:t>
      </w:r>
      <w:r w:rsidR="004F2874">
        <w:rPr>
          <w:rFonts w:ascii="Helvetica Neue" w:eastAsia="Times New Roman" w:hAnsi="Helvetica Neue" w:cs="Calibri"/>
        </w:rPr>
        <w:t xml:space="preserve">We need to put more consideration into Gillette because lives are at stake. </w:t>
      </w:r>
    </w:p>
    <w:p w14:paraId="6C5F9273" w14:textId="27E37A6C" w:rsidR="0045651B" w:rsidRDefault="0045651B" w:rsidP="009F2573">
      <w:pPr>
        <w:pStyle w:val="ListParagraph"/>
        <w:numPr>
          <w:ilvl w:val="4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CVMBS: Gillette </w:t>
      </w:r>
      <w:proofErr w:type="gramStart"/>
      <w:r>
        <w:rPr>
          <w:rFonts w:ascii="Helvetica Neue" w:eastAsia="Times New Roman" w:hAnsi="Helvetica Neue" w:cs="Calibri"/>
        </w:rPr>
        <w:t>drive</w:t>
      </w:r>
      <w:proofErr w:type="gramEnd"/>
      <w:r>
        <w:rPr>
          <w:rFonts w:ascii="Helvetica Neue" w:eastAsia="Times New Roman" w:hAnsi="Helvetica Neue" w:cs="Calibri"/>
        </w:rPr>
        <w:t xml:space="preserve"> </w:t>
      </w:r>
      <w:r w:rsidR="00BC1969">
        <w:rPr>
          <w:rFonts w:ascii="Helvetica Neue" w:eastAsia="Times New Roman" w:hAnsi="Helvetica Neue" w:cs="Calibri"/>
        </w:rPr>
        <w:t xml:space="preserve">is super </w:t>
      </w:r>
      <w:proofErr w:type="gramStart"/>
      <w:r w:rsidR="00BC1969">
        <w:rPr>
          <w:rFonts w:ascii="Helvetica Neue" w:eastAsia="Times New Roman" w:hAnsi="Helvetica Neue" w:cs="Calibri"/>
        </w:rPr>
        <w:t>dangerous</w:t>
      </w:r>
      <w:proofErr w:type="gramEnd"/>
      <w:r w:rsidR="00BC1969">
        <w:rPr>
          <w:rFonts w:ascii="Helvetica Neue" w:eastAsia="Times New Roman" w:hAnsi="Helvetica Neue" w:cs="Calibri"/>
        </w:rPr>
        <w:t xml:space="preserve"> and I think it shouldn’t fall on us to make decisions about other people’s lives</w:t>
      </w:r>
      <w:r w:rsidR="00514435">
        <w:rPr>
          <w:rFonts w:ascii="Helvetica Neue" w:eastAsia="Times New Roman" w:hAnsi="Helvetica Neue" w:cs="Calibri"/>
        </w:rPr>
        <w:t>. We should get funding from central CSU</w:t>
      </w:r>
      <w:r w:rsidR="00F405FD">
        <w:rPr>
          <w:rFonts w:ascii="Helvetica Neue" w:eastAsia="Times New Roman" w:hAnsi="Helvetica Neue" w:cs="Calibri"/>
        </w:rPr>
        <w:t xml:space="preserve"> because it’s on them for not putting in lights originally.</w:t>
      </w:r>
    </w:p>
    <w:p w14:paraId="720BF7FC" w14:textId="2E1A3A7A" w:rsidR="00514435" w:rsidRDefault="00F405FD" w:rsidP="009F2573">
      <w:pPr>
        <w:pStyle w:val="ListParagraph"/>
        <w:numPr>
          <w:ilvl w:val="4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ASCSU </w:t>
      </w:r>
      <w:r w:rsidR="00514435">
        <w:rPr>
          <w:rFonts w:ascii="Helvetica Neue" w:eastAsia="Times New Roman" w:hAnsi="Helvetica Neue" w:cs="Calibri"/>
        </w:rPr>
        <w:t>Haydyn: Ye</w:t>
      </w:r>
      <w:r>
        <w:rPr>
          <w:rFonts w:ascii="Helvetica Neue" w:eastAsia="Times New Roman" w:hAnsi="Helvetica Neue" w:cs="Calibri"/>
        </w:rPr>
        <w:t xml:space="preserve">s, </w:t>
      </w:r>
      <w:proofErr w:type="gramStart"/>
      <w:r>
        <w:rPr>
          <w:rFonts w:ascii="Helvetica Neue" w:eastAsia="Times New Roman" w:hAnsi="Helvetica Neue" w:cs="Calibri"/>
        </w:rPr>
        <w:t>ideally</w:t>
      </w:r>
      <w:proofErr w:type="gramEnd"/>
      <w:r>
        <w:rPr>
          <w:rFonts w:ascii="Helvetica Neue" w:eastAsia="Times New Roman" w:hAnsi="Helvetica Neue" w:cs="Calibri"/>
        </w:rPr>
        <w:t xml:space="preserve"> they would fund it,</w:t>
      </w:r>
      <w:r w:rsidR="00514435">
        <w:rPr>
          <w:rFonts w:ascii="Helvetica Neue" w:eastAsia="Times New Roman" w:hAnsi="Helvetica Neue" w:cs="Calibri"/>
        </w:rPr>
        <w:t xml:space="preserve"> but we have the opportunity right now to solve </w:t>
      </w:r>
      <w:r>
        <w:rPr>
          <w:rFonts w:ascii="Helvetica Neue" w:eastAsia="Times New Roman" w:hAnsi="Helvetica Neue" w:cs="Calibri"/>
        </w:rPr>
        <w:t>it</w:t>
      </w:r>
      <w:r w:rsidR="00514435">
        <w:rPr>
          <w:rFonts w:ascii="Helvetica Neue" w:eastAsia="Times New Roman" w:hAnsi="Helvetica Neue" w:cs="Calibri"/>
        </w:rPr>
        <w:t xml:space="preserve"> and help students</w:t>
      </w:r>
      <w:r>
        <w:rPr>
          <w:rFonts w:ascii="Helvetica Neue" w:eastAsia="Times New Roman" w:hAnsi="Helvetica Neue" w:cs="Calibri"/>
        </w:rPr>
        <w:t>.</w:t>
      </w:r>
    </w:p>
    <w:p w14:paraId="769C13E2" w14:textId="504A6CBF" w:rsidR="00514435" w:rsidRDefault="00514435" w:rsidP="009F2573">
      <w:pPr>
        <w:pStyle w:val="ListParagraph"/>
        <w:numPr>
          <w:ilvl w:val="4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Grad</w:t>
      </w:r>
      <w:r w:rsidR="00F405FD">
        <w:rPr>
          <w:rFonts w:ascii="Helvetica Neue" w:eastAsia="Times New Roman" w:hAnsi="Helvetica Neue" w:cs="Calibri"/>
        </w:rPr>
        <w:t xml:space="preserve"> school</w:t>
      </w:r>
      <w:r>
        <w:rPr>
          <w:rFonts w:ascii="Helvetica Neue" w:eastAsia="Times New Roman" w:hAnsi="Helvetica Neue" w:cs="Calibri"/>
        </w:rPr>
        <w:t xml:space="preserve">: I will say that the shelters </w:t>
      </w:r>
      <w:r w:rsidR="0018580B">
        <w:rPr>
          <w:rFonts w:ascii="Helvetica Neue" w:eastAsia="Times New Roman" w:hAnsi="Helvetica Neue" w:cs="Calibri"/>
        </w:rPr>
        <w:t xml:space="preserve">also provide lighting and </w:t>
      </w:r>
      <w:proofErr w:type="gramStart"/>
      <w:r w:rsidR="0018580B">
        <w:rPr>
          <w:rFonts w:ascii="Helvetica Neue" w:eastAsia="Times New Roman" w:hAnsi="Helvetica Neue" w:cs="Calibri"/>
        </w:rPr>
        <w:t>safety</w:t>
      </w:r>
      <w:proofErr w:type="gramEnd"/>
    </w:p>
    <w:p w14:paraId="56DF7DB0" w14:textId="01F5649B" w:rsidR="0018580B" w:rsidRDefault="0018580B" w:rsidP="009F2573">
      <w:pPr>
        <w:pStyle w:val="ListParagraph"/>
        <w:numPr>
          <w:ilvl w:val="4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>Lib</w:t>
      </w:r>
      <w:r w:rsidR="00F405FD">
        <w:rPr>
          <w:rFonts w:ascii="Helvetica Neue" w:eastAsia="Times New Roman" w:hAnsi="Helvetica Neue" w:cs="Calibri"/>
        </w:rPr>
        <w:t>eral Arts</w:t>
      </w:r>
      <w:r>
        <w:rPr>
          <w:rFonts w:ascii="Helvetica Neue" w:eastAsia="Times New Roman" w:hAnsi="Helvetica Neue" w:cs="Calibri"/>
        </w:rPr>
        <w:t>: Gillette crossing doesn’t help as many people</w:t>
      </w:r>
      <w:r w:rsidR="00F405FD">
        <w:rPr>
          <w:rFonts w:ascii="Helvetica Neue" w:eastAsia="Times New Roman" w:hAnsi="Helvetica Neue" w:cs="Calibri"/>
        </w:rPr>
        <w:t xml:space="preserve"> as the shelters</w:t>
      </w:r>
      <w:r>
        <w:rPr>
          <w:rFonts w:ascii="Helvetica Neue" w:eastAsia="Times New Roman" w:hAnsi="Helvetica Neue" w:cs="Calibri"/>
        </w:rPr>
        <w:t>, but</w:t>
      </w:r>
      <w:r w:rsidR="00F405FD">
        <w:rPr>
          <w:rFonts w:ascii="Helvetica Neue" w:eastAsia="Times New Roman" w:hAnsi="Helvetica Neue" w:cs="Calibri"/>
        </w:rPr>
        <w:t xml:space="preserve"> are</w:t>
      </w:r>
      <w:r>
        <w:rPr>
          <w:rFonts w:ascii="Helvetica Neue" w:eastAsia="Times New Roman" w:hAnsi="Helvetica Neue" w:cs="Calibri"/>
        </w:rPr>
        <w:t xml:space="preserve"> still </w:t>
      </w:r>
      <w:proofErr w:type="gramStart"/>
      <w:r>
        <w:rPr>
          <w:rFonts w:ascii="Helvetica Neue" w:eastAsia="Times New Roman" w:hAnsi="Helvetica Neue" w:cs="Calibri"/>
        </w:rPr>
        <w:t>important</w:t>
      </w:r>
      <w:proofErr w:type="gramEnd"/>
    </w:p>
    <w:p w14:paraId="61A15960" w14:textId="2DB83D64" w:rsidR="0018580B" w:rsidRDefault="00F405FD" w:rsidP="009F2573">
      <w:pPr>
        <w:pStyle w:val="ListParagraph"/>
        <w:numPr>
          <w:ilvl w:val="3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ASCSU </w:t>
      </w:r>
      <w:r w:rsidR="0018580B">
        <w:rPr>
          <w:rFonts w:ascii="Helvetica Neue" w:eastAsia="Times New Roman" w:hAnsi="Helvetica Neue" w:cs="Calibri"/>
        </w:rPr>
        <w:t xml:space="preserve">Evan: I think it’s </w:t>
      </w:r>
      <w:proofErr w:type="gramStart"/>
      <w:r w:rsidR="0018580B">
        <w:rPr>
          <w:rFonts w:ascii="Helvetica Neue" w:eastAsia="Times New Roman" w:hAnsi="Helvetica Neue" w:cs="Calibri"/>
        </w:rPr>
        <w:t>really important</w:t>
      </w:r>
      <w:proofErr w:type="gramEnd"/>
      <w:r w:rsidR="0018580B">
        <w:rPr>
          <w:rFonts w:ascii="Helvetica Neue" w:eastAsia="Times New Roman" w:hAnsi="Helvetica Neue" w:cs="Calibri"/>
        </w:rPr>
        <w:t xml:space="preserve"> for every crosswalk to have beacons. </w:t>
      </w:r>
      <w:r>
        <w:rPr>
          <w:rFonts w:ascii="Helvetica Neue" w:eastAsia="Times New Roman" w:hAnsi="Helvetica Neue" w:cs="Calibri"/>
        </w:rPr>
        <w:t xml:space="preserve">Crossings are </w:t>
      </w:r>
      <w:r w:rsidR="0018580B">
        <w:rPr>
          <w:rFonts w:ascii="Helvetica Neue" w:eastAsia="Times New Roman" w:hAnsi="Helvetica Neue" w:cs="Calibri"/>
        </w:rPr>
        <w:t xml:space="preserve">More important than buses. I think </w:t>
      </w:r>
      <w:r w:rsidR="00FD5E62">
        <w:rPr>
          <w:rFonts w:ascii="Helvetica Neue" w:eastAsia="Times New Roman" w:hAnsi="Helvetica Neue" w:cs="Calibri"/>
        </w:rPr>
        <w:t xml:space="preserve">both </w:t>
      </w:r>
      <w:r>
        <w:rPr>
          <w:rFonts w:ascii="Helvetica Neue" w:eastAsia="Times New Roman" w:hAnsi="Helvetica Neue" w:cs="Calibri"/>
        </w:rPr>
        <w:t>the</w:t>
      </w:r>
      <w:r w:rsidR="00FD5E62">
        <w:rPr>
          <w:rFonts w:ascii="Helvetica Neue" w:eastAsia="Times New Roman" w:hAnsi="Helvetica Neue" w:cs="Calibri"/>
        </w:rPr>
        <w:t xml:space="preserve"> shelters and crossings are important</w:t>
      </w:r>
      <w:r>
        <w:rPr>
          <w:rFonts w:ascii="Helvetica Neue" w:eastAsia="Times New Roman" w:hAnsi="Helvetica Neue" w:cs="Calibri"/>
        </w:rPr>
        <w:t>, though.</w:t>
      </w:r>
    </w:p>
    <w:p w14:paraId="6E9B3349" w14:textId="3DC1CAB5" w:rsidR="00FD5E62" w:rsidRDefault="00FD5E62" w:rsidP="009F2573">
      <w:pPr>
        <w:pStyle w:val="ListParagraph"/>
        <w:numPr>
          <w:ilvl w:val="4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Haydyn: </w:t>
      </w:r>
      <w:proofErr w:type="gramStart"/>
      <w:r>
        <w:rPr>
          <w:rFonts w:ascii="Helvetica Neue" w:eastAsia="Times New Roman" w:hAnsi="Helvetica Neue" w:cs="Calibri"/>
        </w:rPr>
        <w:t>given</w:t>
      </w:r>
      <w:proofErr w:type="gramEnd"/>
      <w:r>
        <w:rPr>
          <w:rFonts w:ascii="Helvetica Neue" w:eastAsia="Times New Roman" w:hAnsi="Helvetica Neue" w:cs="Calibri"/>
        </w:rPr>
        <w:t xml:space="preserve"> the amount debate, I think we should table</w:t>
      </w:r>
      <w:r w:rsidR="00F405FD">
        <w:rPr>
          <w:rFonts w:ascii="Helvetica Neue" w:eastAsia="Times New Roman" w:hAnsi="Helvetica Neue" w:cs="Calibri"/>
        </w:rPr>
        <w:t xml:space="preserve"> the vote until next meeting.</w:t>
      </w:r>
    </w:p>
    <w:p w14:paraId="2C30B02B" w14:textId="1665B35B" w:rsidR="00F405FD" w:rsidRDefault="00F405FD" w:rsidP="009F2573">
      <w:pPr>
        <w:pStyle w:val="ListParagraph"/>
        <w:numPr>
          <w:ilvl w:val="4"/>
          <w:numId w:val="3"/>
        </w:numPr>
        <w:jc w:val="both"/>
        <w:textAlignment w:val="baseline"/>
        <w:rPr>
          <w:rFonts w:ascii="Helvetica Neue" w:eastAsia="Times New Roman" w:hAnsi="Helvetica Neue" w:cs="Calibri"/>
        </w:rPr>
      </w:pPr>
      <w:r>
        <w:rPr>
          <w:rFonts w:ascii="Helvetica Neue" w:eastAsia="Times New Roman" w:hAnsi="Helvetica Neue" w:cs="Calibri"/>
        </w:rPr>
        <w:t xml:space="preserve">Chair: the motion has been made, so we </w:t>
      </w:r>
      <w:proofErr w:type="gramStart"/>
      <w:r>
        <w:rPr>
          <w:rFonts w:ascii="Helvetica Neue" w:eastAsia="Times New Roman" w:hAnsi="Helvetica Neue" w:cs="Calibri"/>
        </w:rPr>
        <w:t>have to</w:t>
      </w:r>
      <w:proofErr w:type="gramEnd"/>
      <w:r>
        <w:rPr>
          <w:rFonts w:ascii="Helvetica Neue" w:eastAsia="Times New Roman" w:hAnsi="Helvetica Neue" w:cs="Calibri"/>
        </w:rPr>
        <w:t xml:space="preserve"> vote on it</w:t>
      </w:r>
      <w:r w:rsidR="001A2150">
        <w:rPr>
          <w:rFonts w:ascii="Helvetica Neue" w:eastAsia="Times New Roman" w:hAnsi="Helvetica Neue" w:cs="Calibri"/>
        </w:rPr>
        <w:t xml:space="preserve">. If it doesn’t pass, we’ll come back to it next week. </w:t>
      </w:r>
    </w:p>
    <w:p w14:paraId="140FA71A" w14:textId="77777777" w:rsidR="001A2150" w:rsidRDefault="001A2150" w:rsidP="001A2150">
      <w:pPr>
        <w:pStyle w:val="ListParagraph"/>
        <w:ind w:left="1440"/>
        <w:jc w:val="both"/>
        <w:textAlignment w:val="baseline"/>
        <w:rPr>
          <w:rFonts w:ascii="Helvetica Neue" w:eastAsia="Times New Roman" w:hAnsi="Helvetica Neue" w:cs="Calibri"/>
        </w:rPr>
      </w:pPr>
    </w:p>
    <w:p w14:paraId="4D87CFFA" w14:textId="33478EA4" w:rsidR="001A2150" w:rsidRPr="001A2150" w:rsidRDefault="001A2150" w:rsidP="001A2150">
      <w:pPr>
        <w:pStyle w:val="ListParagraph"/>
        <w:ind w:left="1440"/>
        <w:jc w:val="both"/>
        <w:textAlignment w:val="baseline"/>
        <w:rPr>
          <w:rFonts w:ascii="Helvetica Neue" w:eastAsia="Times New Roman" w:hAnsi="Helvetica Neue" w:cs="Calibri"/>
          <w:i/>
          <w:iCs/>
        </w:rPr>
      </w:pPr>
      <w:r>
        <w:rPr>
          <w:rFonts w:ascii="Helvetica Neue" w:eastAsia="Times New Roman" w:hAnsi="Helvetica Neue" w:cs="Calibri"/>
          <w:i/>
          <w:iCs/>
        </w:rPr>
        <w:t xml:space="preserve">Vote for motion </w:t>
      </w:r>
      <w:r w:rsidR="0054095C">
        <w:rPr>
          <w:rFonts w:ascii="Helvetica Neue" w:eastAsia="Times New Roman" w:hAnsi="Helvetica Neue" w:cs="Calibri"/>
          <w:i/>
          <w:iCs/>
        </w:rPr>
        <w:t>4</w:t>
      </w:r>
      <w:r>
        <w:rPr>
          <w:rFonts w:ascii="Helvetica Neue" w:eastAsia="Times New Roman" w:hAnsi="Helvetica Neue" w:cs="Calibri"/>
          <w:i/>
          <w:iCs/>
        </w:rPr>
        <w:t xml:space="preserve"> below.</w:t>
      </w:r>
    </w:p>
    <w:p w14:paraId="65ED24B2" w14:textId="3FFFFFF6" w:rsidR="00AF3B23" w:rsidRPr="001A2150" w:rsidRDefault="00AF49F7" w:rsidP="001A2150">
      <w:pPr>
        <w:jc w:val="both"/>
        <w:textAlignment w:val="baseline"/>
        <w:rPr>
          <w:rFonts w:ascii="Helvetica Neue" w:eastAsia="Times New Roman" w:hAnsi="Helvetica Neue" w:cs="Calibri"/>
        </w:rPr>
      </w:pPr>
      <w:r w:rsidRPr="001A2150">
        <w:rPr>
          <w:rFonts w:ascii="Helvetica Neue" w:eastAsia="Times New Roman" w:hAnsi="Helvetica Neue" w:cs="Calibri"/>
        </w:rPr>
        <w:tab/>
      </w:r>
      <w:r w:rsidR="00F36D32" w:rsidRPr="001A2150">
        <w:rPr>
          <w:rFonts w:ascii="Helvetica Neue" w:eastAsia="Times New Roman" w:hAnsi="Helvetica Neue" w:cs="Calibri"/>
        </w:rPr>
        <w:tab/>
      </w:r>
      <w:r w:rsidR="00F26536" w:rsidRPr="001A2150">
        <w:rPr>
          <w:rFonts w:ascii="Helvetica Neue" w:eastAsia="Times New Roman" w:hAnsi="Helvetica Neue" w:cs="Calibri"/>
        </w:rPr>
        <w:tab/>
      </w:r>
      <w:r w:rsidR="00F26536" w:rsidRPr="001A2150">
        <w:rPr>
          <w:rFonts w:ascii="Helvetica Neue" w:eastAsia="Times New Roman" w:hAnsi="Helvetica Neue" w:cs="Calibri"/>
        </w:rPr>
        <w:tab/>
      </w:r>
    </w:p>
    <w:p w14:paraId="7D0E98E5" w14:textId="7ACE95A7" w:rsidR="00810712" w:rsidRPr="005722F5" w:rsidRDefault="00FC6DA8">
      <w:pPr>
        <w:pStyle w:val="ListParagraph"/>
        <w:numPr>
          <w:ilvl w:val="0"/>
          <w:numId w:val="3"/>
        </w:numPr>
        <w:jc w:val="both"/>
        <w:textAlignment w:val="baseline"/>
        <w:rPr>
          <w:rFonts w:ascii="Helvetica Neue" w:eastAsia="Times New Roman" w:hAnsi="Helvetica Neue" w:cs="Calibri"/>
          <w:b/>
          <w:bCs/>
          <w:sz w:val="28"/>
          <w:szCs w:val="28"/>
        </w:rPr>
      </w:pPr>
      <w:r w:rsidRPr="005722F5">
        <w:rPr>
          <w:rFonts w:ascii="Helvetica Neue" w:eastAsia="Times New Roman" w:hAnsi="Helvetica Neue" w:cs="Calibri"/>
          <w:b/>
          <w:bCs/>
          <w:sz w:val="28"/>
          <w:szCs w:val="28"/>
        </w:rPr>
        <w:lastRenderedPageBreak/>
        <w:t>Roll Call</w:t>
      </w:r>
      <w:r w:rsidR="00F36D32">
        <w:rPr>
          <w:rFonts w:ascii="Helvetica Neue" w:eastAsia="Times New Roman" w:hAnsi="Helvetica Neue" w:cs="Calibri"/>
          <w:b/>
          <w:bCs/>
          <w:sz w:val="28"/>
          <w:szCs w:val="28"/>
        </w:rPr>
        <w:tab/>
      </w:r>
      <w:r w:rsidRPr="005722F5">
        <w:rPr>
          <w:rFonts w:ascii="Helvetica Neue" w:eastAsia="Times New Roman" w:hAnsi="Helvetica Neue" w:cs="Calibri"/>
          <w:b/>
          <w:bCs/>
          <w:sz w:val="28"/>
          <w:szCs w:val="28"/>
        </w:rPr>
        <w:t xml:space="preserve"> Vote</w:t>
      </w:r>
      <w:r w:rsidR="00D43D96">
        <w:rPr>
          <w:rFonts w:ascii="Helvetica Neue" w:eastAsia="Times New Roman" w:hAnsi="Helvetica Neue" w:cs="Calibri"/>
          <w:b/>
          <w:bCs/>
          <w:sz w:val="28"/>
          <w:szCs w:val="28"/>
        </w:rPr>
        <w:t>s</w:t>
      </w:r>
      <w:r w:rsidRPr="005722F5">
        <w:rPr>
          <w:rFonts w:ascii="Helvetica Neue" w:eastAsia="Times New Roman" w:hAnsi="Helvetica Neue" w:cs="Calibri"/>
          <w:b/>
          <w:bCs/>
          <w:sz w:val="28"/>
          <w:szCs w:val="28"/>
        </w:rPr>
        <w:t>:</w:t>
      </w:r>
    </w:p>
    <w:p w14:paraId="528A3E4F" w14:textId="77777777" w:rsidR="00810712" w:rsidRDefault="00810712" w:rsidP="00810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0" w:right="90" w:hanging="90"/>
        <w:jc w:val="center"/>
        <w:textAlignment w:val="baseline"/>
        <w:rPr>
          <w:rFonts w:ascii="Helvetica Neue" w:hAnsi="Helvetica Neue"/>
          <w:i/>
          <w:iCs/>
          <w:sz w:val="16"/>
          <w:szCs w:val="16"/>
        </w:rPr>
      </w:pPr>
      <w:r w:rsidRPr="008D0640">
        <w:rPr>
          <w:rFonts w:ascii="Helvetica Neue" w:hAnsi="Helvetica Neue"/>
          <w:i/>
          <w:iCs/>
          <w:sz w:val="16"/>
          <w:szCs w:val="16"/>
        </w:rPr>
        <w:t>“</w:t>
      </w:r>
      <w:r w:rsidRPr="00E92190">
        <w:rPr>
          <w:rFonts w:ascii="Helvetica Neue" w:hAnsi="Helvetica Neue"/>
          <w:i/>
          <w:iCs/>
          <w:sz w:val="16"/>
          <w:szCs w:val="16"/>
        </w:rPr>
        <w:t>All members specified in Article III section 1 shall have one vote. Quorum must be present before a vote can be taken. Votes should be based on funding rules articulated in Article VII. A majority (more than half) of the present voting members must vote in the affirmative for an item to pass, else it fails.</w:t>
      </w:r>
      <w:r w:rsidRPr="008D0640">
        <w:rPr>
          <w:rFonts w:ascii="Helvetica Neue" w:hAnsi="Helvetica Neue"/>
          <w:i/>
          <w:iCs/>
          <w:sz w:val="16"/>
          <w:szCs w:val="16"/>
        </w:rPr>
        <w:t xml:space="preserve">” </w:t>
      </w:r>
    </w:p>
    <w:p w14:paraId="1C853CE9" w14:textId="77777777" w:rsidR="00810712" w:rsidRDefault="006B3B39" w:rsidP="00810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0" w:right="90" w:hanging="90"/>
        <w:jc w:val="center"/>
        <w:textAlignment w:val="baseline"/>
        <w:rPr>
          <w:rFonts w:ascii="Helvetica Neue" w:hAnsi="Helvetica Neue"/>
          <w:sz w:val="16"/>
          <w:szCs w:val="16"/>
        </w:rPr>
      </w:pPr>
      <w:hyperlink r:id="rId13" w:history="1">
        <w:r w:rsidR="00810712" w:rsidRPr="001775EB">
          <w:rPr>
            <w:rStyle w:val="Hyperlink"/>
            <w:rFonts w:ascii="Helvetica Neue" w:hAnsi="Helvetica Neue"/>
            <w:sz w:val="16"/>
            <w:szCs w:val="16"/>
          </w:rPr>
          <w:t>ATFAB Bylaws, Article V</w:t>
        </w:r>
        <w:r w:rsidR="00810712">
          <w:rPr>
            <w:rStyle w:val="Hyperlink"/>
            <w:rFonts w:ascii="Helvetica Neue" w:hAnsi="Helvetica Neue"/>
            <w:sz w:val="16"/>
            <w:szCs w:val="16"/>
          </w:rPr>
          <w:t>III</w:t>
        </w:r>
        <w:r w:rsidR="00810712" w:rsidRPr="001775EB">
          <w:rPr>
            <w:rStyle w:val="Hyperlink"/>
            <w:rFonts w:ascii="Helvetica Neue" w:hAnsi="Helvetica Neue"/>
            <w:sz w:val="16"/>
            <w:szCs w:val="16"/>
          </w:rPr>
          <w:t xml:space="preserve">, Section </w:t>
        </w:r>
        <w:r w:rsidR="00810712">
          <w:rPr>
            <w:rStyle w:val="Hyperlink"/>
            <w:rFonts w:ascii="Helvetica Neue" w:hAnsi="Helvetica Neue"/>
            <w:sz w:val="16"/>
            <w:szCs w:val="16"/>
          </w:rPr>
          <w:t>1</w:t>
        </w:r>
      </w:hyperlink>
    </w:p>
    <w:p w14:paraId="3E7E72D0" w14:textId="77777777" w:rsidR="00810712" w:rsidRDefault="00810712" w:rsidP="00810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0" w:right="90" w:hanging="90"/>
        <w:jc w:val="center"/>
        <w:textAlignment w:val="baseline"/>
        <w:rPr>
          <w:rFonts w:ascii="Helvetica Neue" w:hAnsi="Helvetica Neue"/>
          <w:sz w:val="16"/>
          <w:szCs w:val="16"/>
        </w:rPr>
      </w:pPr>
    </w:p>
    <w:p w14:paraId="140769EF" w14:textId="77777777" w:rsidR="00810712" w:rsidRPr="008D0640" w:rsidRDefault="00810712" w:rsidP="00810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0" w:right="90" w:hanging="90"/>
        <w:jc w:val="center"/>
        <w:textAlignment w:val="baseline"/>
        <w:rPr>
          <w:rFonts w:ascii="Helvetica Neue" w:hAnsi="Helvetica Neue"/>
          <w:i/>
          <w:iCs/>
          <w:sz w:val="16"/>
          <w:szCs w:val="16"/>
        </w:rPr>
      </w:pPr>
      <w:r w:rsidRPr="008D0640">
        <w:rPr>
          <w:rFonts w:ascii="Helvetica Neue" w:hAnsi="Helvetica Neue"/>
          <w:i/>
          <w:iCs/>
          <w:sz w:val="16"/>
          <w:szCs w:val="16"/>
        </w:rPr>
        <w:t>“</w:t>
      </w:r>
      <w:r w:rsidRPr="00E92190">
        <w:rPr>
          <w:rFonts w:ascii="Helvetica Neue" w:hAnsi="Helvetica Neue"/>
          <w:i/>
          <w:iCs/>
          <w:sz w:val="16"/>
          <w:szCs w:val="16"/>
        </w:rPr>
        <w:t>In the event of a tie, the Chairperson should break the tie with a vote.</w:t>
      </w:r>
      <w:r>
        <w:rPr>
          <w:rFonts w:ascii="Helvetica Neue" w:hAnsi="Helvetica Neue"/>
          <w:i/>
          <w:iCs/>
          <w:sz w:val="16"/>
          <w:szCs w:val="16"/>
        </w:rPr>
        <w:t>”</w:t>
      </w:r>
    </w:p>
    <w:p w14:paraId="35FD53F2" w14:textId="358AD7AB" w:rsidR="00810712" w:rsidRPr="00810712" w:rsidRDefault="006B3B39" w:rsidP="00810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0" w:right="90" w:hanging="90"/>
        <w:jc w:val="center"/>
        <w:textAlignment w:val="baseline"/>
        <w:rPr>
          <w:rFonts w:ascii="Helvetica Neue" w:hAnsi="Helvetica Neue"/>
          <w:color w:val="0563C1" w:themeColor="hyperlink"/>
          <w:sz w:val="16"/>
          <w:szCs w:val="16"/>
          <w:u w:val="single"/>
        </w:rPr>
      </w:pPr>
      <w:hyperlink r:id="rId14" w:history="1">
        <w:r w:rsidR="00810712" w:rsidRPr="001775EB">
          <w:rPr>
            <w:rStyle w:val="Hyperlink"/>
            <w:rFonts w:ascii="Helvetica Neue" w:hAnsi="Helvetica Neue"/>
            <w:sz w:val="16"/>
            <w:szCs w:val="16"/>
          </w:rPr>
          <w:t xml:space="preserve">ATFAB Bylaws, Article </w:t>
        </w:r>
        <w:r w:rsidR="00810712">
          <w:rPr>
            <w:rStyle w:val="Hyperlink"/>
            <w:rFonts w:ascii="Helvetica Neue" w:hAnsi="Helvetica Neue"/>
            <w:sz w:val="16"/>
            <w:szCs w:val="16"/>
          </w:rPr>
          <w:t>V</w:t>
        </w:r>
        <w:r w:rsidR="00810712" w:rsidRPr="001775EB">
          <w:rPr>
            <w:rStyle w:val="Hyperlink"/>
            <w:rFonts w:ascii="Helvetica Neue" w:hAnsi="Helvetica Neue"/>
            <w:sz w:val="16"/>
            <w:szCs w:val="16"/>
          </w:rPr>
          <w:t xml:space="preserve">III, Section </w:t>
        </w:r>
        <w:r w:rsidR="00810712">
          <w:rPr>
            <w:rStyle w:val="Hyperlink"/>
            <w:rFonts w:ascii="Helvetica Neue" w:hAnsi="Helvetica Neue"/>
            <w:sz w:val="16"/>
            <w:szCs w:val="16"/>
          </w:rPr>
          <w:t>4</w:t>
        </w:r>
      </w:hyperlink>
    </w:p>
    <w:p w14:paraId="36770855" w14:textId="77777777" w:rsidR="00810712" w:rsidRPr="00810712" w:rsidRDefault="00810712" w:rsidP="00810712">
      <w:pPr>
        <w:jc w:val="both"/>
        <w:textAlignment w:val="baseline"/>
        <w:rPr>
          <w:rFonts w:ascii="Helvetica Neue" w:eastAsia="Times New Roman" w:hAnsi="Helvetica Neue" w:cs="Calibri"/>
          <w:b/>
          <w:bCs/>
          <w:sz w:val="28"/>
          <w:szCs w:val="28"/>
        </w:rPr>
      </w:pPr>
    </w:p>
    <w:tbl>
      <w:tblPr>
        <w:tblStyle w:val="GridTable4-Accent3"/>
        <w:tblW w:w="9300" w:type="dxa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FC6DA8" w:rsidRPr="008123CE" w14:paraId="3D97413A" w14:textId="77777777" w:rsidTr="00E92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A23C7A0" w14:textId="3FA86F9F" w:rsidR="00FC6DA8" w:rsidRPr="00FC6DA8" w:rsidRDefault="00FC6DA8">
            <w:pPr>
              <w:textAlignment w:val="baseline"/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C6DA8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Motion to </w:t>
            </w:r>
            <w:r w:rsidR="00810712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…</w:t>
            </w:r>
            <w:r w:rsidR="008303AA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 fully fund the </w:t>
            </w:r>
            <w:r w:rsidR="001A2150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S</w:t>
            </w:r>
            <w:r w:rsidR="008303AA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poke</w:t>
            </w:r>
            <w:r w:rsidR="001A2150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 proposal.</w:t>
            </w:r>
          </w:p>
          <w:p w14:paraId="7ABE8B51" w14:textId="793A9982" w:rsidR="00E92190" w:rsidRDefault="00FC6DA8" w:rsidP="00E92190">
            <w:pPr>
              <w:textAlignment w:val="baseline"/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</w:pPr>
            <w:r w:rsidRPr="00FC6DA8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Motion proposed by </w:t>
            </w:r>
            <w:r w:rsidR="00810712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…</w:t>
            </w:r>
            <w:r w:rsidR="008303AA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 Nat</w:t>
            </w:r>
            <w:r w:rsidR="001A2150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ural </w:t>
            </w:r>
            <w:r w:rsidR="008303AA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Sci</w:t>
            </w:r>
            <w:r w:rsidR="001A2150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ence,</w:t>
            </w:r>
            <w:r w:rsidR="008303AA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 second</w:t>
            </w:r>
            <w:r w:rsidR="001A2150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ed</w:t>
            </w:r>
            <w:r w:rsidR="008303AA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 by Grad</w:t>
            </w:r>
            <w:r w:rsidR="001A2150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1A2150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school</w:t>
            </w:r>
            <w:proofErr w:type="gramEnd"/>
          </w:p>
          <w:p w14:paraId="7C49FDB7" w14:textId="2D0231F7" w:rsidR="00387A93" w:rsidRPr="00E92190" w:rsidRDefault="00387A93" w:rsidP="00E92190">
            <w:pPr>
              <w:textAlignment w:val="baseline"/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</w:pPr>
            <w:r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  <w:t>Motion by unanimous consent… Eng</w:t>
            </w:r>
            <w:r w:rsidR="001A2150"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  <w:t>ineering,</w:t>
            </w:r>
            <w:r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  <w:t xml:space="preserve"> second</w:t>
            </w:r>
            <w:r w:rsidR="001A2150"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  <w:t>ed by</w:t>
            </w:r>
            <w:r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  <w:t xml:space="preserve"> V</w:t>
            </w:r>
            <w:r w:rsidR="001A2150"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  <w:t>ice</w:t>
            </w:r>
            <w:r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  <w:t xml:space="preserve"> chair</w:t>
            </w:r>
          </w:p>
        </w:tc>
      </w:tr>
      <w:tr w:rsidR="005D3770" w:rsidRPr="008123CE" w14:paraId="13F97F14" w14:textId="77777777" w:rsidTr="00E9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1E4D2B"/>
            <w:hideMark/>
          </w:tcPr>
          <w:p w14:paraId="10863070" w14:textId="27E09842" w:rsidR="005D3770" w:rsidRPr="008123CE" w:rsidRDefault="005D3770" w:rsidP="005D3770">
            <w:pPr>
              <w:textAlignment w:val="baseline"/>
              <w:rPr>
                <w:rFonts w:ascii="Helvetica Neue" w:eastAsia="Times New Roman" w:hAnsi="Helvetica Neue" w:cs="Times New Roman"/>
              </w:rPr>
            </w:pPr>
            <w:r w:rsidRPr="008123CE"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Name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1E4D2B"/>
            <w:hideMark/>
          </w:tcPr>
          <w:p w14:paraId="06FCE2CD" w14:textId="58E1320C" w:rsidR="005D3770" w:rsidRPr="008123CE" w:rsidRDefault="005D3770" w:rsidP="005D377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</w:rPr>
            </w:pPr>
            <w:r w:rsidRPr="008123CE"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Title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1E4D2B"/>
            <w:hideMark/>
          </w:tcPr>
          <w:p w14:paraId="2E958919" w14:textId="75B67B55" w:rsidR="005D3770" w:rsidRPr="008123CE" w:rsidRDefault="005D3770" w:rsidP="005D377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</w:rPr>
            </w:pPr>
            <w:r w:rsidRPr="008123CE"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Affiliation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1E4D2B"/>
            <w:hideMark/>
          </w:tcPr>
          <w:p w14:paraId="39B94785" w14:textId="1AC84050" w:rsidR="005D3770" w:rsidRPr="008123CE" w:rsidRDefault="00DF68F6" w:rsidP="005D377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</w:rPr>
            </w:pPr>
            <w:r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Vote</w:t>
            </w:r>
            <w:r w:rsidR="005D3770"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</w:tr>
      <w:tr w:rsidR="002A6C8F" w:rsidRPr="008123CE" w14:paraId="60D49DA0" w14:textId="77777777" w:rsidTr="00E92190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8CD9DC" w14:textId="6618661F" w:rsidR="002A6C8F" w:rsidRPr="008123CE" w:rsidRDefault="002A6C8F" w:rsidP="002A6C8F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David Wise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12944B" w14:textId="3289752A" w:rsidR="002A6C8F" w:rsidRPr="008123CE" w:rsidRDefault="002A6C8F" w:rsidP="002A6C8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Chair </w:t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t>(tiebreaker)</w:t>
            </w:r>
          </w:p>
          <w:p w14:paraId="6B18650A" w14:textId="77777777" w:rsidR="002A6C8F" w:rsidRPr="008123CE" w:rsidRDefault="002A6C8F" w:rsidP="002A6C8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1E91377" w14:textId="525F3DCA" w:rsidR="002A6C8F" w:rsidRPr="008123CE" w:rsidRDefault="002A6C8F" w:rsidP="002A6C8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 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059C8630" w14:textId="45341945" w:rsidR="002A6C8F" w:rsidRPr="008123CE" w:rsidRDefault="002A6C8F" w:rsidP="002A6C8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2A6C8F" w:rsidRPr="008123CE" w14:paraId="54372F42" w14:textId="77777777" w:rsidTr="00E9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AFFA2F" w14:textId="5791FE9D" w:rsidR="002A6C8F" w:rsidRPr="008123CE" w:rsidRDefault="002A6C8F" w:rsidP="002A6C8F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Zachary Cramton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1DCEF8" w14:textId="68A39E5E" w:rsidR="002A6C8F" w:rsidRPr="008123CE" w:rsidRDefault="002A6C8F" w:rsidP="002A6C8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Vice Chair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99B72B" w14:textId="49E03917" w:rsidR="002A6C8F" w:rsidRPr="008123CE" w:rsidRDefault="002A6C8F" w:rsidP="002A6C8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B14B381" w14:textId="7ABA5736" w:rsidR="002A6C8F" w:rsidRPr="008123CE" w:rsidRDefault="002A6C8F" w:rsidP="002A6C8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2A6C8F" w:rsidRPr="008123CE" w14:paraId="41E662B1" w14:textId="77777777" w:rsidTr="00E92190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1CD72F" w14:textId="79A36AD9" w:rsidR="002A6C8F" w:rsidRPr="008123CE" w:rsidRDefault="002A6C8F" w:rsidP="002A6C8F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Cady Gebhart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78089B" w14:textId="78223ECF" w:rsidR="002A6C8F" w:rsidRPr="008123CE" w:rsidRDefault="002A6C8F" w:rsidP="002A6C8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Financials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EEF6AE" w14:textId="5C7B8307" w:rsidR="002A6C8F" w:rsidRPr="008123CE" w:rsidRDefault="002A6C8F" w:rsidP="002A6C8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4E7A38EB" w14:textId="59B0A914" w:rsidR="002A6C8F" w:rsidRPr="008123CE" w:rsidRDefault="002A6C8F" w:rsidP="002A6C8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2A6C8F" w:rsidRPr="008123CE" w14:paraId="32E24723" w14:textId="77777777" w:rsidTr="00E9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3E64F98A" w14:textId="699C0843" w:rsidR="002A6C8F" w:rsidRPr="008123CE" w:rsidRDefault="002A6C8F" w:rsidP="002A6C8F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Trevor Hale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2C609C9" w14:textId="734131D9" w:rsidR="002A6C8F" w:rsidRPr="008123CE" w:rsidRDefault="002A6C8F" w:rsidP="002A6C8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Secretary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2723804" w14:textId="67287DAD" w:rsidR="002A6C8F" w:rsidRPr="008123CE" w:rsidRDefault="002A6C8F" w:rsidP="002A6C8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2DBBCAF" w14:textId="695344D9" w:rsidR="002A6C8F" w:rsidRPr="008123CE" w:rsidRDefault="002A6C8F" w:rsidP="002A6C8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2A6C8F" w:rsidRPr="008123CE" w14:paraId="599F7473" w14:textId="77777777" w:rsidTr="00E92190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E115" w14:textId="0345AE47" w:rsidR="002A6C8F" w:rsidRPr="008123CE" w:rsidRDefault="002A6C8F" w:rsidP="002A6C8F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Haydyn Deason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B487" w14:textId="4047E85E" w:rsidR="002A6C8F" w:rsidRPr="008123CE" w:rsidRDefault="002A6C8F" w:rsidP="002A6C8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 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66FA" w14:textId="19442152" w:rsidR="002A6C8F" w:rsidRPr="008123CE" w:rsidRDefault="002A6C8F" w:rsidP="002A6C8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ASCSU At Large 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3746AE" w14:textId="3A8517D7" w:rsidR="002A6C8F" w:rsidRPr="008123CE" w:rsidRDefault="002A6C8F" w:rsidP="002A6C8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2A6C8F" w:rsidRPr="008123CE" w14:paraId="7943140F" w14:textId="77777777" w:rsidTr="00E9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47B4" w14:textId="6F3DB1DC" w:rsidR="002A6C8F" w:rsidRPr="008123CE" w:rsidRDefault="002A6C8F" w:rsidP="002A6C8F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Evan Welch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9BC3" w14:textId="5198C78B" w:rsidR="002A6C8F" w:rsidRPr="008123CE" w:rsidRDefault="002A6C8F" w:rsidP="002A6C8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335F" w14:textId="49D597C0" w:rsidR="002A6C8F" w:rsidRPr="008123CE" w:rsidRDefault="002A6C8F" w:rsidP="002A6C8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ASCSU At Large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C5B1CE" w14:textId="1EF0793C" w:rsidR="002A6C8F" w:rsidRPr="008123CE" w:rsidRDefault="002A6C8F" w:rsidP="002A6C8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2A6C8F" w:rsidRPr="008123CE" w14:paraId="633E3EB8" w14:textId="77777777" w:rsidTr="00E92190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25DD" w14:textId="73215B21" w:rsidR="002A6C8F" w:rsidRPr="008123CE" w:rsidRDefault="00C81540" w:rsidP="002A6C8F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Valerie Capone</w:t>
            </w:r>
            <w:r w:rsidR="002A6C8F">
              <w:rPr>
                <w:rFonts w:ascii="Helvetica Neue" w:eastAsia="Times New Roman" w:hAnsi="Helvetica Neue" w:cs="Arial"/>
                <w:sz w:val="20"/>
                <w:szCs w:val="20"/>
              </w:rPr>
              <w:br/>
            </w:r>
            <w:r w:rsidR="002D1146">
              <w:rPr>
                <w:rFonts w:ascii="Helvetica Neue" w:eastAsia="Times New Roman" w:hAnsi="Helvetica Neue" w:cs="Arial"/>
                <w:sz w:val="20"/>
                <w:szCs w:val="20"/>
              </w:rPr>
              <w:t>Connor Lay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9CF4" w14:textId="77777777" w:rsidR="002A6C8F" w:rsidRPr="008123CE" w:rsidRDefault="002A6C8F" w:rsidP="002A6C8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30A2E691" w14:textId="1B3DF3B7" w:rsidR="002A6C8F" w:rsidRPr="008123CE" w:rsidRDefault="002A6C8F" w:rsidP="002A6C8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109B" w14:textId="5D52152E" w:rsidR="002A6C8F" w:rsidRPr="008123CE" w:rsidRDefault="002A6C8F" w:rsidP="002A6C8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Ag Sciences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DF289" w14:textId="0A67BC61" w:rsidR="002A6C8F" w:rsidRPr="008123CE" w:rsidRDefault="002A6C8F" w:rsidP="002A6C8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2A6C8F" w:rsidRPr="008123CE" w14:paraId="12D9566F" w14:textId="77777777" w:rsidTr="00E9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8849" w14:textId="77777777" w:rsidR="002A6C8F" w:rsidRDefault="0090229B" w:rsidP="002A6C8F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Braden Russell</w:t>
            </w:r>
          </w:p>
          <w:p w14:paraId="1DA4F12B" w14:textId="1B0F0137" w:rsidR="0090229B" w:rsidRPr="008123CE" w:rsidRDefault="0090229B" w:rsidP="002A6C8F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2408" w14:textId="77777777" w:rsidR="002A6C8F" w:rsidRPr="008123CE" w:rsidRDefault="002A6C8F" w:rsidP="002A6C8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240B1998" w14:textId="34B441A4" w:rsidR="002A6C8F" w:rsidRPr="008123CE" w:rsidRDefault="002A6C8F" w:rsidP="002A6C8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9084" w14:textId="796A87EC" w:rsidR="002A6C8F" w:rsidRPr="008123CE" w:rsidRDefault="002A6C8F" w:rsidP="002A6C8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Business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0FE9" w14:textId="48B296F3" w:rsidR="002A6C8F" w:rsidRPr="008123CE" w:rsidRDefault="002A6C8F" w:rsidP="002A6C8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2A6C8F" w:rsidRPr="008123CE" w14:paraId="2B7203EA" w14:textId="77777777" w:rsidTr="00E92190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4CE1" w14:textId="77777777" w:rsidR="002A6C8F" w:rsidRDefault="002A6C8F" w:rsidP="002A6C8F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Rachel Hernandez</w:t>
            </w:r>
          </w:p>
          <w:p w14:paraId="3FCB2ABB" w14:textId="05805353" w:rsidR="002A6C8F" w:rsidRPr="008123CE" w:rsidRDefault="004206A5" w:rsidP="002A6C8F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Helvetica Neue" w:eastAsia="Times New Roman" w:hAnsi="Helvetica Neue" w:cs="Arial"/>
                <w:sz w:val="20"/>
                <w:szCs w:val="20"/>
              </w:rPr>
              <w:t>O’brien</w:t>
            </w:r>
            <w:proofErr w:type="spellEnd"/>
          </w:p>
          <w:p w14:paraId="451594C4" w14:textId="77777777" w:rsidR="002A6C8F" w:rsidRPr="008123CE" w:rsidRDefault="002A6C8F" w:rsidP="002A6C8F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E23B" w14:textId="77777777" w:rsidR="002A6C8F" w:rsidRPr="008123CE" w:rsidRDefault="002A6C8F" w:rsidP="002A6C8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54755329" w14:textId="5468D7DC" w:rsidR="002A6C8F" w:rsidRPr="008123CE" w:rsidRDefault="002A6C8F" w:rsidP="002A6C8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3326" w14:textId="5FA13256" w:rsidR="002A6C8F" w:rsidRPr="008123CE" w:rsidRDefault="002A6C8F" w:rsidP="002A6C8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CVMBS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AF7D2" w14:textId="0655CD96" w:rsidR="002A6C8F" w:rsidRPr="008123CE" w:rsidRDefault="002A6C8F" w:rsidP="002A6C8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2A6C8F" w:rsidRPr="008123CE" w14:paraId="56AF750B" w14:textId="77777777" w:rsidTr="00E9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4C75" w14:textId="46BFA87E" w:rsidR="002A6C8F" w:rsidRDefault="002A6C8F" w:rsidP="002A6C8F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Derek Campbell</w:t>
            </w:r>
          </w:p>
          <w:p w14:paraId="009A1EF1" w14:textId="50196215" w:rsidR="002A6C8F" w:rsidRPr="008123CE" w:rsidRDefault="0090229B" w:rsidP="002A6C8F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Bryce Anderson</w:t>
            </w:r>
          </w:p>
          <w:p w14:paraId="1231BC4F" w14:textId="77777777" w:rsidR="002A6C8F" w:rsidRPr="008123CE" w:rsidRDefault="002A6C8F" w:rsidP="002A6C8F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E626" w14:textId="77777777" w:rsidR="002A6C8F" w:rsidRPr="008123CE" w:rsidRDefault="002A6C8F" w:rsidP="002A6C8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5BE23310" w14:textId="61A51ACE" w:rsidR="002A6C8F" w:rsidRPr="008123CE" w:rsidRDefault="002A6C8F" w:rsidP="002A6C8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CD79" w14:textId="6CC459AA" w:rsidR="002A6C8F" w:rsidRPr="008123CE" w:rsidRDefault="002A6C8F" w:rsidP="002A6C8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Engineering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05A92" w14:textId="24BC96C9" w:rsidR="002A6C8F" w:rsidRPr="008123CE" w:rsidRDefault="002A6C8F" w:rsidP="002A6C8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2A6C8F" w:rsidRPr="008123CE" w14:paraId="0B667BB0" w14:textId="77777777" w:rsidTr="00E92190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5160" w14:textId="77777777" w:rsidR="002A6C8F" w:rsidRDefault="002A6C8F" w:rsidP="002A6C8F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Justin Hudson</w:t>
            </w:r>
          </w:p>
          <w:p w14:paraId="7DCD3C9D" w14:textId="3605BE65" w:rsidR="002A6C8F" w:rsidRPr="008123CE" w:rsidRDefault="002A6C8F" w:rsidP="002A6C8F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Megan Franke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4CBB" w14:textId="77777777" w:rsidR="002A6C8F" w:rsidRPr="008123CE" w:rsidRDefault="002A6C8F" w:rsidP="002A6C8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71766CAF" w14:textId="029F6765" w:rsidR="002A6C8F" w:rsidRPr="008123CE" w:rsidRDefault="002A6C8F" w:rsidP="002A6C8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59FA" w14:textId="2F576714" w:rsidR="002A6C8F" w:rsidRPr="008123CE" w:rsidRDefault="002A6C8F" w:rsidP="002A6C8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Graduate School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CB4F1" w14:textId="71F165B2" w:rsidR="002A6C8F" w:rsidRPr="008123CE" w:rsidRDefault="002A6C8F" w:rsidP="002A6C8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2A6C8F" w:rsidRPr="008123CE" w14:paraId="74EDAA77" w14:textId="77777777" w:rsidTr="00E9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F241" w14:textId="77777777" w:rsidR="002A6C8F" w:rsidRDefault="002A6C8F" w:rsidP="002A6C8F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McAllister Johnson</w:t>
            </w:r>
          </w:p>
          <w:p w14:paraId="26D36944" w14:textId="1371F9D9" w:rsidR="002A6C8F" w:rsidRPr="008123CE" w:rsidRDefault="002A6C8F" w:rsidP="002A6C8F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8276" w14:textId="77777777" w:rsidR="002A6C8F" w:rsidRPr="008123CE" w:rsidRDefault="002A6C8F" w:rsidP="002A6C8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44F4BF60" w14:textId="3757CEC5" w:rsidR="002A6C8F" w:rsidRPr="008123CE" w:rsidRDefault="002A6C8F" w:rsidP="002A6C8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A541" w14:textId="3CCFA662" w:rsidR="002A6C8F" w:rsidRPr="008123CE" w:rsidRDefault="002A6C8F" w:rsidP="002A6C8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HHS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6B795" w14:textId="54D76535" w:rsidR="002A6C8F" w:rsidRPr="008123CE" w:rsidRDefault="002A6C8F" w:rsidP="002A6C8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2A6C8F" w:rsidRPr="008123CE" w14:paraId="58E2E3C9" w14:textId="77777777" w:rsidTr="00E92190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F4DE" w14:textId="37C1C9E2" w:rsidR="002A6C8F" w:rsidRDefault="002A6C8F" w:rsidP="002A6C8F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Alexandra Zega</w:t>
            </w:r>
          </w:p>
          <w:p w14:paraId="20B5958F" w14:textId="0597A1BF" w:rsidR="002A6C8F" w:rsidRPr="008123CE" w:rsidRDefault="002A6C8F" w:rsidP="002A6C8F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C7CD" w14:textId="77777777" w:rsidR="002A6C8F" w:rsidRPr="008123CE" w:rsidRDefault="002A6C8F" w:rsidP="002A6C8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7174B053" w14:textId="09D7C770" w:rsidR="002A6C8F" w:rsidRPr="008123CE" w:rsidRDefault="002A6C8F" w:rsidP="002A6C8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5D36" w14:textId="5514989D" w:rsidR="002A6C8F" w:rsidRPr="008123CE" w:rsidRDefault="002A6C8F" w:rsidP="002A6C8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Liberal Arts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D9A3D" w14:textId="665292B8" w:rsidR="002A6C8F" w:rsidRPr="008123CE" w:rsidRDefault="002A6C8F" w:rsidP="002A6C8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2A6C8F" w:rsidRPr="008123CE" w14:paraId="61A2C2F0" w14:textId="77777777" w:rsidTr="00E9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C180" w14:textId="77777777" w:rsidR="002A6C8F" w:rsidRDefault="002A6C8F" w:rsidP="002A6C8F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Rachel Jacks</w:t>
            </w:r>
          </w:p>
          <w:p w14:paraId="045D90B3" w14:textId="67A91561" w:rsidR="002A6C8F" w:rsidRPr="008123CE" w:rsidRDefault="002A6C8F" w:rsidP="002A6C8F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Omar Soliman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A9EC" w14:textId="77777777" w:rsidR="002A6C8F" w:rsidRPr="008123CE" w:rsidRDefault="002A6C8F" w:rsidP="002A6C8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47C11D8D" w14:textId="2E2E7ADB" w:rsidR="002A6C8F" w:rsidRPr="008123CE" w:rsidRDefault="002A6C8F" w:rsidP="002A6C8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8B41" w14:textId="5AECE07E" w:rsidR="002A6C8F" w:rsidRPr="008123CE" w:rsidRDefault="002A6C8F" w:rsidP="002A6C8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Natural Sciences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61F13" w14:textId="08D38F56" w:rsidR="002A6C8F" w:rsidRPr="008123CE" w:rsidRDefault="002A6C8F" w:rsidP="002A6C8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2A6C8F" w:rsidRPr="008123CE" w14:paraId="279FFE34" w14:textId="77777777" w:rsidTr="00E92190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6361" w14:textId="77777777" w:rsidR="002A6C8F" w:rsidRDefault="002A6C8F" w:rsidP="002A6C8F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  <w:p w14:paraId="4E7A532F" w14:textId="77777777" w:rsidR="002A6C8F" w:rsidRPr="008123CE" w:rsidRDefault="002A6C8F" w:rsidP="002A6C8F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0ED6" w14:textId="77777777" w:rsidR="002A6C8F" w:rsidRPr="008123CE" w:rsidRDefault="002A6C8F" w:rsidP="002A6C8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4003FCA3" w14:textId="77777777" w:rsidR="002A6C8F" w:rsidRPr="008123CE" w:rsidRDefault="002A6C8F" w:rsidP="002A6C8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CB55" w14:textId="77777777" w:rsidR="002A6C8F" w:rsidRPr="008123CE" w:rsidRDefault="002A6C8F" w:rsidP="002A6C8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Undeclared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287F14" w14:textId="372E9EB3" w:rsidR="002A6C8F" w:rsidRPr="008123CE" w:rsidRDefault="002A6C8F" w:rsidP="002A6C8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2A6C8F" w:rsidRPr="008123CE" w14:paraId="0F131A79" w14:textId="77777777" w:rsidTr="00E9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BF7A" w14:textId="77777777" w:rsidR="002A6C8F" w:rsidRDefault="002A6C8F" w:rsidP="002A6C8F">
            <w:pPr>
              <w:ind w:right="-30"/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Alex Gibbs</w:t>
            </w:r>
          </w:p>
          <w:p w14:paraId="3E6A0203" w14:textId="0B9D7CD9" w:rsidR="002A6C8F" w:rsidRPr="008123CE" w:rsidRDefault="002A6C8F" w:rsidP="002A6C8F">
            <w:pPr>
              <w:ind w:right="-30"/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Link Warren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05CF" w14:textId="77777777" w:rsidR="002A6C8F" w:rsidRPr="008123CE" w:rsidRDefault="002A6C8F" w:rsidP="002A6C8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2AD78C13" w14:textId="77777777" w:rsidR="002A6C8F" w:rsidRPr="008123CE" w:rsidRDefault="002A6C8F" w:rsidP="002A6C8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7F62" w14:textId="77777777" w:rsidR="002A6C8F" w:rsidRPr="008123CE" w:rsidRDefault="002A6C8F" w:rsidP="002A6C8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Warner College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949B34" w14:textId="128B054F" w:rsidR="002A6C8F" w:rsidRPr="008123CE" w:rsidRDefault="002A6C8F" w:rsidP="002A6C8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2A6C8F" w:rsidRPr="008123CE" w14:paraId="7B6ADFD9" w14:textId="77777777" w:rsidTr="0081071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15F53A" w14:textId="211E5493" w:rsidR="002A6C8F" w:rsidRPr="008123CE" w:rsidRDefault="002A6C8F" w:rsidP="002A6C8F">
            <w:pPr>
              <w:ind w:right="-30"/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Result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CDC0D2" w14:textId="4C61EF14" w:rsidR="002A6C8F" w:rsidRDefault="002A6C8F" w:rsidP="002A6C8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The result of the motion is …</w:t>
            </w:r>
            <w:r w:rsidR="00872C4B">
              <w:rPr>
                <w:rFonts w:ascii="Helvetica Neue" w:eastAsia="Times New Roman" w:hAnsi="Helvetica Neue" w:cs="Arial"/>
                <w:sz w:val="20"/>
                <w:szCs w:val="20"/>
              </w:rPr>
              <w:t xml:space="preserve"> passes</w:t>
            </w:r>
          </w:p>
        </w:tc>
      </w:tr>
    </w:tbl>
    <w:p w14:paraId="4BCCCD87" w14:textId="77777777" w:rsidR="00B84FD3" w:rsidRDefault="00B84FD3" w:rsidP="005722F5">
      <w:pPr>
        <w:jc w:val="both"/>
        <w:rPr>
          <w:rFonts w:ascii="Helvetica Neue" w:hAnsi="Helvetica Neue"/>
        </w:rPr>
      </w:pPr>
    </w:p>
    <w:tbl>
      <w:tblPr>
        <w:tblStyle w:val="GridTable4-Accent3"/>
        <w:tblW w:w="9300" w:type="dxa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D43D96" w:rsidRPr="00E92190" w14:paraId="0C4BE2C3" w14:textId="77777777" w:rsidTr="00D42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6DC2EDD" w14:textId="53D3472C" w:rsidR="00D43D96" w:rsidRPr="00FC6DA8" w:rsidRDefault="00D43D96" w:rsidP="00D42897">
            <w:pPr>
              <w:textAlignment w:val="baseline"/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C6DA8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Motion to </w:t>
            </w:r>
            <w:r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…</w:t>
            </w:r>
            <w:r w:rsidR="00423809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 fully fund </w:t>
            </w:r>
            <w:r w:rsidR="001A2150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Rams Ride Right </w:t>
            </w:r>
            <w:proofErr w:type="gramStart"/>
            <w:r w:rsidR="001A2150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program</w:t>
            </w:r>
            <w:proofErr w:type="gramEnd"/>
          </w:p>
          <w:p w14:paraId="05ACBF4D" w14:textId="6D09F61D" w:rsidR="00D43D96" w:rsidRDefault="00D43D96" w:rsidP="00D42897">
            <w:pPr>
              <w:textAlignment w:val="baseline"/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</w:pPr>
            <w:r w:rsidRPr="00FC6DA8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Motion proposed by </w:t>
            </w:r>
            <w:r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…</w:t>
            </w:r>
            <w:r w:rsidR="00423809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1A2150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N</w:t>
            </w:r>
            <w:r w:rsidR="00162B86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at</w:t>
            </w:r>
            <w:r w:rsidR="001A2150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ural science, seconded by</w:t>
            </w:r>
            <w:r w:rsidR="00162B86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1A2150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L</w:t>
            </w:r>
            <w:r w:rsidR="00162B86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ib</w:t>
            </w:r>
            <w:r w:rsidR="001A2150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eral Arts</w:t>
            </w:r>
          </w:p>
          <w:p w14:paraId="47FE92A0" w14:textId="34BF2217" w:rsidR="00423809" w:rsidRPr="00E92190" w:rsidRDefault="001A2150" w:rsidP="00D42897">
            <w:pPr>
              <w:textAlignment w:val="baseline"/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</w:pPr>
            <w:r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  <w:t xml:space="preserve">Motion by </w:t>
            </w:r>
            <w:r w:rsidR="00162B86"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  <w:t>Un</w:t>
            </w:r>
            <w:r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  <w:t>animous Consent</w:t>
            </w:r>
            <w:r w:rsidR="00162B86"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  <w:t xml:space="preserve">… </w:t>
            </w:r>
            <w:r w:rsidR="0054095C"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  <w:t>V</w:t>
            </w:r>
            <w:r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  <w:t xml:space="preserve">ice </w:t>
            </w:r>
            <w:r w:rsidR="00162B86"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  <w:t>chair</w:t>
            </w:r>
            <w:r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  <w:t xml:space="preserve">, </w:t>
            </w:r>
            <w:r w:rsidR="0054095C"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  <w:t>seconded by</w:t>
            </w:r>
            <w:r w:rsidR="00162B86"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  <w:t xml:space="preserve"> Eng</w:t>
            </w:r>
            <w:r w:rsidR="0054095C"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  <w:t>ineering</w:t>
            </w:r>
          </w:p>
        </w:tc>
      </w:tr>
      <w:tr w:rsidR="00D43D96" w:rsidRPr="008123CE" w14:paraId="250C9F13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1E4D2B"/>
            <w:hideMark/>
          </w:tcPr>
          <w:p w14:paraId="56471620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Times New Roman"/>
              </w:rPr>
            </w:pPr>
            <w:r w:rsidRPr="008123CE"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lastRenderedPageBreak/>
              <w:t>Name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1E4D2B"/>
            <w:hideMark/>
          </w:tcPr>
          <w:p w14:paraId="0028A7D0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</w:rPr>
            </w:pPr>
            <w:r w:rsidRPr="008123CE"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Title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1E4D2B"/>
            <w:hideMark/>
          </w:tcPr>
          <w:p w14:paraId="32BA9667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</w:rPr>
            </w:pPr>
            <w:r w:rsidRPr="008123CE"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Affiliation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1E4D2B"/>
            <w:hideMark/>
          </w:tcPr>
          <w:p w14:paraId="3B28BDF8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</w:rPr>
            </w:pPr>
            <w:r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Vote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</w:tr>
      <w:tr w:rsidR="00D43D96" w:rsidRPr="008123CE" w14:paraId="70BE3F02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3F566B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David Wise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8E341C1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Chair </w:t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t>(tiebreaker)</w:t>
            </w:r>
          </w:p>
          <w:p w14:paraId="515E5EC1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66038E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 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60A33893" w14:textId="77777777" w:rsidR="00D43D96" w:rsidRPr="008123CE" w:rsidRDefault="00D43D96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5FB2EB66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84273D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Zachary Cramton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E21E35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Vice Chair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ADC94C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8102D9F" w14:textId="77777777" w:rsidR="00D43D96" w:rsidRPr="008123CE" w:rsidRDefault="00D43D96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392A1E52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FDA28F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Cady Gebhart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52477A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Financials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8CF328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3590538" w14:textId="77777777" w:rsidR="00D43D96" w:rsidRPr="008123CE" w:rsidRDefault="00D43D96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14B629FD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1FD9F5B3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Trevor Hale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07B39991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Secretary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1016F25F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B5CDDCF" w14:textId="77777777" w:rsidR="00D43D96" w:rsidRPr="008123CE" w:rsidRDefault="00D43D96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6A9529D4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95F2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Haydyn Deason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1FE2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 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F911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ASCSU At Large 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BCE474" w14:textId="77777777" w:rsidR="00D43D96" w:rsidRPr="008123CE" w:rsidRDefault="00D43D96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070F29E3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953C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Evan Welch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1C3B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B99B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ASCSU At Large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C55AB" w14:textId="77777777" w:rsidR="00D43D96" w:rsidRPr="008123CE" w:rsidRDefault="00D43D96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3C89C581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95BF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Valerie Capone</w:t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br/>
              <w:t>Connor Lay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A7A3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090AFDBF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4096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Ag Sciences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B76D0" w14:textId="77777777" w:rsidR="00D43D96" w:rsidRPr="008123CE" w:rsidRDefault="00D43D96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16CA69BE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CBB2" w14:textId="77777777" w:rsidR="00D43D96" w:rsidRDefault="00D43D96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Braden Russell</w:t>
            </w:r>
          </w:p>
          <w:p w14:paraId="7815195E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23B5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7B15BAA1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B790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Business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7FD990" w14:textId="77777777" w:rsidR="00D43D96" w:rsidRPr="008123CE" w:rsidRDefault="00D43D96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2DDDB1E6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5E62" w14:textId="77777777" w:rsidR="00D43D96" w:rsidRDefault="00D43D96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Rachel Hernandez</w:t>
            </w:r>
          </w:p>
          <w:p w14:paraId="42FCD6EE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Helvetica Neue" w:eastAsia="Times New Roman" w:hAnsi="Helvetica Neue" w:cs="Arial"/>
                <w:sz w:val="20"/>
                <w:szCs w:val="20"/>
              </w:rPr>
              <w:t>O’brien</w:t>
            </w:r>
            <w:proofErr w:type="spellEnd"/>
          </w:p>
          <w:p w14:paraId="78CE2FB7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75B8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1AF5DF99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BC8F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CVMBS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419AD5" w14:textId="77777777" w:rsidR="00D43D96" w:rsidRPr="008123CE" w:rsidRDefault="00D43D96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11C68313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9A33" w14:textId="77777777" w:rsidR="00D43D96" w:rsidRDefault="00D43D96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Derek Campbell</w:t>
            </w:r>
          </w:p>
          <w:p w14:paraId="3E6E619B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Bryce Anderson</w:t>
            </w:r>
          </w:p>
          <w:p w14:paraId="2BA3514D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B038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51DF257E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21BF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Engineering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18775" w14:textId="77777777" w:rsidR="00D43D96" w:rsidRPr="008123CE" w:rsidRDefault="00D43D96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15282DC3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3524" w14:textId="77777777" w:rsidR="00D43D96" w:rsidRDefault="00D43D96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Justin Hudson</w:t>
            </w:r>
          </w:p>
          <w:p w14:paraId="01C65344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Megan Franke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F91F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1285F48E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B158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Graduate School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75AEF" w14:textId="77777777" w:rsidR="00D43D96" w:rsidRPr="008123CE" w:rsidRDefault="00D43D96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7A24ED4F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4864" w14:textId="77777777" w:rsidR="00D43D96" w:rsidRDefault="00D43D96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McAllister Johnson</w:t>
            </w:r>
          </w:p>
          <w:p w14:paraId="0B95EC4D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F82E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67BBA4A5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4707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HHS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99F66" w14:textId="77777777" w:rsidR="00D43D96" w:rsidRPr="008123CE" w:rsidRDefault="00D43D96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377FADDB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E70F" w14:textId="77777777" w:rsidR="00D43D96" w:rsidRDefault="00D43D96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Alexandra Zega</w:t>
            </w:r>
          </w:p>
          <w:p w14:paraId="1E9D11ED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8519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568FB4F2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8FD6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Liberal Arts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40279" w14:textId="77777777" w:rsidR="00D43D96" w:rsidRPr="008123CE" w:rsidRDefault="00D43D96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4E06714A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727E" w14:textId="77777777" w:rsidR="00D43D96" w:rsidRDefault="00D43D96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Rachel Jacks</w:t>
            </w:r>
          </w:p>
          <w:p w14:paraId="285E0DA3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Omar Soliman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F318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52A3A121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5EC7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Natural Sciences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5F8CB" w14:textId="77777777" w:rsidR="00D43D96" w:rsidRPr="008123CE" w:rsidRDefault="00D43D96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2571CB7D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1326" w14:textId="77777777" w:rsidR="00D43D96" w:rsidRDefault="00D43D96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  <w:p w14:paraId="572C8EE4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A4DB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402B5234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7D44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Undeclared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B7485" w14:textId="77777777" w:rsidR="00D43D96" w:rsidRPr="008123CE" w:rsidRDefault="00D43D96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7E187F43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4498" w14:textId="77777777" w:rsidR="00D43D96" w:rsidRDefault="00D43D96" w:rsidP="00D42897">
            <w:pPr>
              <w:ind w:right="-30"/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Alex Gibbs</w:t>
            </w:r>
          </w:p>
          <w:p w14:paraId="018C27F5" w14:textId="77777777" w:rsidR="00D43D96" w:rsidRPr="008123CE" w:rsidRDefault="00D43D96" w:rsidP="00D42897">
            <w:pPr>
              <w:ind w:right="-30"/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Link Warren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7FF9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176B667A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0E72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Warner College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1E0C3" w14:textId="77777777" w:rsidR="00D43D96" w:rsidRPr="008123CE" w:rsidRDefault="00D43D96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14:paraId="3DC3CACE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D73929" w14:textId="77777777" w:rsidR="00D43D96" w:rsidRPr="008123CE" w:rsidRDefault="00D43D96" w:rsidP="00D42897">
            <w:pPr>
              <w:ind w:right="-30"/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Result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B88B46" w14:textId="073D3A1F" w:rsidR="00D43D96" w:rsidRDefault="00D43D96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The result of the motion is …</w:t>
            </w:r>
            <w:r w:rsidR="00872C4B">
              <w:rPr>
                <w:rFonts w:ascii="Helvetica Neue" w:eastAsia="Times New Roman" w:hAnsi="Helvetica Neue" w:cs="Arial"/>
                <w:sz w:val="20"/>
                <w:szCs w:val="20"/>
              </w:rPr>
              <w:t xml:space="preserve"> passes</w:t>
            </w:r>
          </w:p>
        </w:tc>
      </w:tr>
    </w:tbl>
    <w:p w14:paraId="23AF1895" w14:textId="77777777" w:rsidR="005D3770" w:rsidRDefault="005D3770" w:rsidP="005722F5">
      <w:pPr>
        <w:jc w:val="both"/>
        <w:rPr>
          <w:rFonts w:ascii="Helvetica Neue" w:hAnsi="Helvetica Neue"/>
        </w:rPr>
      </w:pPr>
    </w:p>
    <w:tbl>
      <w:tblPr>
        <w:tblStyle w:val="GridTable4-Accent3"/>
        <w:tblW w:w="9300" w:type="dxa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D43D96" w:rsidRPr="00E92190" w14:paraId="770FBB03" w14:textId="77777777" w:rsidTr="00D42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7AA3C9B" w14:textId="0E14AB0B" w:rsidR="00D43D96" w:rsidRPr="00FC6DA8" w:rsidRDefault="00D43D96" w:rsidP="00D42897">
            <w:pPr>
              <w:textAlignment w:val="baseline"/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C6DA8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Motion to </w:t>
            </w:r>
            <w:r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…</w:t>
            </w:r>
            <w:r w:rsidR="00213D6B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4095C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how ever</w:t>
            </w:r>
            <w:proofErr w:type="spellEnd"/>
            <w:r w:rsidR="0054095C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 much</w:t>
            </w:r>
            <w:r w:rsidR="00872C4B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 we decide</w:t>
            </w:r>
            <w:r w:rsidR="0054095C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 to fund</w:t>
            </w:r>
            <w:r w:rsidR="00872C4B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 for shelters, we </w:t>
            </w:r>
            <w:r w:rsidR="0054095C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pursue</w:t>
            </w:r>
            <w:r w:rsidR="00872C4B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 the grant</w:t>
            </w:r>
            <w:r w:rsidR="0054095C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 with the City. </w:t>
            </w:r>
          </w:p>
          <w:p w14:paraId="28A9A6FB" w14:textId="2BC73365" w:rsidR="00D43D96" w:rsidRDefault="00D43D96" w:rsidP="00D42897">
            <w:pPr>
              <w:textAlignment w:val="baseline"/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</w:pPr>
            <w:r w:rsidRPr="00FC6DA8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Motion proposed by </w:t>
            </w:r>
            <w:r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…</w:t>
            </w:r>
            <w:r w:rsidR="00213D6B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54095C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Finance</w:t>
            </w:r>
            <w:r w:rsidR="00872C4B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, seconded by Grad</w:t>
            </w:r>
            <w:r w:rsidR="0054095C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54095C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school</w:t>
            </w:r>
            <w:proofErr w:type="gramEnd"/>
          </w:p>
          <w:p w14:paraId="18E3D283" w14:textId="58ABE4FF" w:rsidR="00872C4B" w:rsidRPr="00E92190" w:rsidRDefault="0054095C" w:rsidP="00D42897">
            <w:pPr>
              <w:textAlignment w:val="baseline"/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</w:pPr>
            <w:r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  <w:t xml:space="preserve">Motion by Unanimous consent… </w:t>
            </w:r>
            <w:r w:rsidR="00872C4B"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  <w:t>Natural Science, seconded by</w:t>
            </w:r>
            <w:r w:rsidR="00872C4B"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  <w:t xml:space="preserve"> Warner</w:t>
            </w:r>
          </w:p>
        </w:tc>
      </w:tr>
      <w:tr w:rsidR="00D43D96" w:rsidRPr="008123CE" w14:paraId="7E7C800B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1E4D2B"/>
            <w:hideMark/>
          </w:tcPr>
          <w:p w14:paraId="3186509C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Times New Roman"/>
              </w:rPr>
            </w:pPr>
            <w:r w:rsidRPr="008123CE"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Name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1E4D2B"/>
            <w:hideMark/>
          </w:tcPr>
          <w:p w14:paraId="08CF4784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</w:rPr>
            </w:pPr>
            <w:r w:rsidRPr="008123CE"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Title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1E4D2B"/>
            <w:hideMark/>
          </w:tcPr>
          <w:p w14:paraId="12F75A70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</w:rPr>
            </w:pPr>
            <w:r w:rsidRPr="008123CE"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Affiliation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1E4D2B"/>
            <w:hideMark/>
          </w:tcPr>
          <w:p w14:paraId="3655391B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</w:rPr>
            </w:pPr>
            <w:r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Vote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</w:tr>
      <w:tr w:rsidR="00D43D96" w:rsidRPr="008123CE" w14:paraId="3CBD62FE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4931E4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David Wise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0BB019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Chair </w:t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t>(tiebreaker)</w:t>
            </w:r>
          </w:p>
          <w:p w14:paraId="536F98BB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B431C1D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 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589A9119" w14:textId="77777777" w:rsidR="00D43D96" w:rsidRPr="008123CE" w:rsidRDefault="00D43D96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45546830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8B8E3A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Zachary Cramton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DC2CC0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Vice Chair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AD87E3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D42C38A" w14:textId="77777777" w:rsidR="00D43D96" w:rsidRPr="008123CE" w:rsidRDefault="00D43D96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1196E305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2DD839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Cady Gebhart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CCD3EE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Financials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EB2768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0F53815F" w14:textId="77777777" w:rsidR="00D43D96" w:rsidRPr="008123CE" w:rsidRDefault="00D43D96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1AE8693A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48FF18F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Trevor Hale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0132E461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Secretary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18700028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BC2CABD" w14:textId="77777777" w:rsidR="00D43D96" w:rsidRPr="008123CE" w:rsidRDefault="00D43D96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006FA69C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8682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Haydyn Deason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26C5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 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272F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ASCSU At Large 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F22B30" w14:textId="77777777" w:rsidR="00D43D96" w:rsidRPr="008123CE" w:rsidRDefault="00D43D96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158D3798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5DCD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Evan Welch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64FA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B885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ASCSU At Large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F76CC" w14:textId="77777777" w:rsidR="00D43D96" w:rsidRPr="008123CE" w:rsidRDefault="00D43D96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455E3506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80A2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Valerie Capone</w:t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br/>
              <w:t>Connor Lay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AC74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52F5C3AB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55C2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Ag Sciences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6B6C3" w14:textId="77777777" w:rsidR="00D43D96" w:rsidRPr="008123CE" w:rsidRDefault="00D43D96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523D0B4B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0D62" w14:textId="77777777" w:rsidR="00D43D96" w:rsidRDefault="00D43D96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Braden Russell</w:t>
            </w:r>
          </w:p>
          <w:p w14:paraId="0A7F3927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4AC2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6500DA27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F6A9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Business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ACB232" w14:textId="77777777" w:rsidR="00D43D96" w:rsidRPr="008123CE" w:rsidRDefault="00D43D96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3E750DDB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2201" w14:textId="77777777" w:rsidR="00D43D96" w:rsidRDefault="00D43D96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Rachel Hernandez</w:t>
            </w:r>
          </w:p>
          <w:p w14:paraId="60102719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lastRenderedPageBreak/>
              <w:t xml:space="preserve">James </w:t>
            </w:r>
            <w:proofErr w:type="spellStart"/>
            <w:r>
              <w:rPr>
                <w:rFonts w:ascii="Helvetica Neue" w:eastAsia="Times New Roman" w:hAnsi="Helvetica Neue" w:cs="Arial"/>
                <w:sz w:val="20"/>
                <w:szCs w:val="20"/>
              </w:rPr>
              <w:t>O’brien</w:t>
            </w:r>
            <w:proofErr w:type="spellEnd"/>
          </w:p>
          <w:p w14:paraId="66B8E6C3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AA45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lastRenderedPageBreak/>
              <w:t>Representative </w:t>
            </w:r>
          </w:p>
          <w:p w14:paraId="7C85F453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lastRenderedPageBreak/>
              <w:t>Representative / Alt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1D7F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lastRenderedPageBreak/>
              <w:t>CVMBS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76906" w14:textId="77777777" w:rsidR="00D43D96" w:rsidRPr="008123CE" w:rsidRDefault="00D43D96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6E4D3C62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5C02" w14:textId="77777777" w:rsidR="00D43D96" w:rsidRDefault="00D43D96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Derek Campbell</w:t>
            </w:r>
          </w:p>
          <w:p w14:paraId="68537D35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Bryce Anderson</w:t>
            </w:r>
          </w:p>
          <w:p w14:paraId="65F75B34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CAE2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17DE16A6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89EA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Engineering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2A4E9" w14:textId="77777777" w:rsidR="00D43D96" w:rsidRPr="008123CE" w:rsidRDefault="00D43D96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39A50878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6F38" w14:textId="77777777" w:rsidR="00D43D96" w:rsidRDefault="00D43D96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Justin Hudson</w:t>
            </w:r>
          </w:p>
          <w:p w14:paraId="7241754F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Megan Franke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39DB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723E5E99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FDD4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Graduate School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99DBC" w14:textId="77777777" w:rsidR="00D43D96" w:rsidRPr="008123CE" w:rsidRDefault="00D43D96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18331A20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AEE6" w14:textId="77777777" w:rsidR="00D43D96" w:rsidRDefault="00D43D96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McAllister Johnson</w:t>
            </w:r>
          </w:p>
          <w:p w14:paraId="183C7617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FD3C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0921DF6F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69BB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HHS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624EA" w14:textId="77777777" w:rsidR="00D43D96" w:rsidRPr="008123CE" w:rsidRDefault="00D43D96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0131A376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ED6D" w14:textId="77777777" w:rsidR="00D43D96" w:rsidRDefault="00D43D96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Alexandra Zega</w:t>
            </w:r>
          </w:p>
          <w:p w14:paraId="290A6A75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C7B9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72D4C70A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CBBB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Liberal Arts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8C3F0" w14:textId="77777777" w:rsidR="00D43D96" w:rsidRPr="008123CE" w:rsidRDefault="00D43D96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7BC1A220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8E1A" w14:textId="77777777" w:rsidR="00D43D96" w:rsidRDefault="00D43D96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Rachel Jacks</w:t>
            </w:r>
          </w:p>
          <w:p w14:paraId="28506A0B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Omar Soliman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EAD5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2E3DC81E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FF77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Natural Sciences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F4688" w14:textId="77777777" w:rsidR="00D43D96" w:rsidRPr="008123CE" w:rsidRDefault="00D43D96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682297C9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93D8" w14:textId="77777777" w:rsidR="00D43D96" w:rsidRDefault="00D43D96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  <w:p w14:paraId="0FB5A6CE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DE70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3C7E51F8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646B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Undeclared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84819" w14:textId="77777777" w:rsidR="00D43D96" w:rsidRPr="008123CE" w:rsidRDefault="00D43D96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67B4FDFB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D669" w14:textId="77777777" w:rsidR="00D43D96" w:rsidRDefault="00D43D96" w:rsidP="00D42897">
            <w:pPr>
              <w:ind w:right="-30"/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Alex Gibbs</w:t>
            </w:r>
          </w:p>
          <w:p w14:paraId="509F2C32" w14:textId="77777777" w:rsidR="00D43D96" w:rsidRPr="008123CE" w:rsidRDefault="00D43D96" w:rsidP="00D42897">
            <w:pPr>
              <w:ind w:right="-30"/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Link Warren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60E5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1CE4E5CB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63DB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Warner College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38A7E" w14:textId="77777777" w:rsidR="00D43D96" w:rsidRPr="008123CE" w:rsidRDefault="00D43D96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14:paraId="2D4CF927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8069EA" w14:textId="77777777" w:rsidR="00D43D96" w:rsidRPr="008123CE" w:rsidRDefault="00D43D96" w:rsidP="00D42897">
            <w:pPr>
              <w:ind w:right="-30"/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Result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6C06C8" w14:textId="4DDFCD04" w:rsidR="00D43D96" w:rsidRDefault="00D43D96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The result of the motion is …</w:t>
            </w:r>
            <w:r w:rsidR="00872C4B">
              <w:rPr>
                <w:rFonts w:ascii="Helvetica Neue" w:eastAsia="Times New Roman" w:hAnsi="Helvetica Neue" w:cs="Arial"/>
                <w:sz w:val="20"/>
                <w:szCs w:val="20"/>
              </w:rPr>
              <w:t xml:space="preserve"> passes</w:t>
            </w:r>
          </w:p>
        </w:tc>
      </w:tr>
    </w:tbl>
    <w:p w14:paraId="1431056F" w14:textId="77777777" w:rsidR="00D43D96" w:rsidRDefault="00D43D96" w:rsidP="005722F5">
      <w:pPr>
        <w:jc w:val="both"/>
        <w:rPr>
          <w:rFonts w:ascii="Helvetica Neue" w:hAnsi="Helvetica Neue"/>
        </w:rPr>
      </w:pPr>
    </w:p>
    <w:tbl>
      <w:tblPr>
        <w:tblStyle w:val="GridTable4-Accent3"/>
        <w:tblW w:w="9300" w:type="dxa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D43D96" w:rsidRPr="00E92190" w14:paraId="55DA2AC6" w14:textId="77777777" w:rsidTr="00D42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F85EDB9" w14:textId="453D73A5" w:rsidR="00D43D96" w:rsidRPr="00FC6DA8" w:rsidRDefault="00D43D96" w:rsidP="00D42897">
            <w:pPr>
              <w:textAlignment w:val="baseline"/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C6DA8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Motion to </w:t>
            </w:r>
            <w:r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…</w:t>
            </w:r>
            <w:r w:rsidR="00872C4B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54095C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solidify Transit </w:t>
            </w:r>
            <w:r w:rsidR="004C4C37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Shelter</w:t>
            </w:r>
            <w:r w:rsidR="0054095C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s project as</w:t>
            </w:r>
            <w:r w:rsidR="004C4C37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 #3</w:t>
            </w:r>
            <w:r w:rsidR="0054095C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 on the scoresheet.</w:t>
            </w:r>
          </w:p>
          <w:p w14:paraId="4FFDC778" w14:textId="5480072F" w:rsidR="00D43D96" w:rsidRPr="00E92190" w:rsidRDefault="00D43D96" w:rsidP="00D42897">
            <w:pPr>
              <w:textAlignment w:val="baseline"/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</w:pPr>
            <w:r w:rsidRPr="00FC6DA8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Motion proposed by </w:t>
            </w:r>
            <w:r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…</w:t>
            </w:r>
            <w:r w:rsidR="004C4C37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 CVMBS</w:t>
            </w:r>
            <w:r w:rsidR="0054095C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, seconded by </w:t>
            </w:r>
            <w:r w:rsidR="004C4C37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Nat</w:t>
            </w:r>
            <w:r w:rsidR="0054095C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ural Science</w:t>
            </w:r>
          </w:p>
        </w:tc>
      </w:tr>
      <w:tr w:rsidR="00D43D96" w:rsidRPr="008123CE" w14:paraId="49AF90DB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1E4D2B"/>
            <w:hideMark/>
          </w:tcPr>
          <w:p w14:paraId="2DA7C227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Times New Roman"/>
              </w:rPr>
            </w:pPr>
            <w:r w:rsidRPr="008123CE"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Name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1E4D2B"/>
            <w:hideMark/>
          </w:tcPr>
          <w:p w14:paraId="17D00BF1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</w:rPr>
            </w:pPr>
            <w:r w:rsidRPr="008123CE"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Title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1E4D2B"/>
            <w:hideMark/>
          </w:tcPr>
          <w:p w14:paraId="2366D1C0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</w:rPr>
            </w:pPr>
            <w:r w:rsidRPr="008123CE"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Affiliation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1E4D2B"/>
            <w:hideMark/>
          </w:tcPr>
          <w:p w14:paraId="3A898B3E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</w:rPr>
            </w:pPr>
            <w:r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Vote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</w:tr>
      <w:tr w:rsidR="00D43D96" w:rsidRPr="008123CE" w14:paraId="5399C695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54F866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David Wise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CA4EE7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Chair </w:t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t>(tiebreaker)</w:t>
            </w:r>
          </w:p>
          <w:p w14:paraId="5141B27B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690C39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 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3906C3FE" w14:textId="77777777" w:rsidR="00D43D96" w:rsidRPr="008123CE" w:rsidRDefault="00D43D96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D43D96" w:rsidRPr="008123CE" w14:paraId="70641D05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641DC4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Zachary Cramton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D6C7AA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Vice Chair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B687F9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0B8B0C50" w14:textId="56F48B53" w:rsidR="00D43D96" w:rsidRPr="008123CE" w:rsidRDefault="00CB0EB5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Yes</w:t>
            </w:r>
          </w:p>
        </w:tc>
      </w:tr>
      <w:tr w:rsidR="00D43D96" w:rsidRPr="008123CE" w14:paraId="31770896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BA3F5A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Cady Gebhart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1D4752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Financials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45F6A5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813FA52" w14:textId="2B48A9F3" w:rsidR="00D43D96" w:rsidRPr="008123CE" w:rsidRDefault="00CB0EB5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Yes</w:t>
            </w:r>
          </w:p>
        </w:tc>
      </w:tr>
      <w:tr w:rsidR="00D43D96" w:rsidRPr="008123CE" w14:paraId="665DB662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3E913271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Trevor Hale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348EB9F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Secretary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7F84130B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8DB7680" w14:textId="5FA5E9FB" w:rsidR="00D43D96" w:rsidRPr="008123CE" w:rsidRDefault="00CB0EB5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Abstain</w:t>
            </w:r>
          </w:p>
        </w:tc>
      </w:tr>
      <w:tr w:rsidR="00D43D96" w:rsidRPr="008123CE" w14:paraId="3DECD36D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BC0C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Haydyn Deason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E828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 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3187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ASCSU At Large 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EFF092" w14:textId="6BE7CF37" w:rsidR="00D43D96" w:rsidRPr="008123CE" w:rsidRDefault="00CB0EB5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No</w:t>
            </w:r>
          </w:p>
        </w:tc>
      </w:tr>
      <w:tr w:rsidR="00D43D96" w:rsidRPr="008123CE" w14:paraId="6F14D596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D3E4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Evan Welch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9CC2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8A87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ASCSU At Large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3944E5" w14:textId="4FDF4A8A" w:rsidR="00D43D96" w:rsidRPr="008123CE" w:rsidRDefault="00CB0EB5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Yes</w:t>
            </w:r>
          </w:p>
        </w:tc>
      </w:tr>
      <w:tr w:rsidR="00D43D96" w:rsidRPr="008123CE" w14:paraId="2504BC91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D7E0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Valerie Capone</w:t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br/>
              <w:t>Connor Lay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73EF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63DC5D35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9BBD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Ag Sciences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36134" w14:textId="2944AF3D" w:rsidR="00D43D96" w:rsidRPr="008123CE" w:rsidRDefault="00D26EBE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Yes</w:t>
            </w:r>
          </w:p>
        </w:tc>
      </w:tr>
      <w:tr w:rsidR="00D43D96" w:rsidRPr="008123CE" w14:paraId="47205CE3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D4C0" w14:textId="77777777" w:rsidR="00D43D96" w:rsidRDefault="00D43D96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Braden Russell</w:t>
            </w:r>
          </w:p>
          <w:p w14:paraId="6A68ADED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57AE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15618E59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A188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Business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A7B6E6" w14:textId="108BBA7C" w:rsidR="00D43D96" w:rsidRPr="008123CE" w:rsidRDefault="00D26EBE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NP</w:t>
            </w:r>
          </w:p>
        </w:tc>
      </w:tr>
      <w:tr w:rsidR="00D43D96" w:rsidRPr="008123CE" w14:paraId="692FBCC5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474F" w14:textId="77777777" w:rsidR="00D43D96" w:rsidRDefault="00D43D96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Rachel Hernandez</w:t>
            </w:r>
          </w:p>
          <w:p w14:paraId="4FF4692E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Helvetica Neue" w:eastAsia="Times New Roman" w:hAnsi="Helvetica Neue" w:cs="Arial"/>
                <w:sz w:val="20"/>
                <w:szCs w:val="20"/>
              </w:rPr>
              <w:t>O’brien</w:t>
            </w:r>
            <w:proofErr w:type="spellEnd"/>
          </w:p>
          <w:p w14:paraId="6E73EE7D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1703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092CB39F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9309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CVMBS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C838F" w14:textId="6B9E9225" w:rsidR="00D43D96" w:rsidRPr="008123CE" w:rsidRDefault="00D26EBE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Yes</w:t>
            </w:r>
          </w:p>
        </w:tc>
      </w:tr>
      <w:tr w:rsidR="00D43D96" w:rsidRPr="008123CE" w14:paraId="2E9AC940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B7C4" w14:textId="77777777" w:rsidR="00D43D96" w:rsidRDefault="00D43D96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Derek Campbell</w:t>
            </w:r>
          </w:p>
          <w:p w14:paraId="5DBBD11D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Bryce Anderson</w:t>
            </w:r>
          </w:p>
          <w:p w14:paraId="0952297E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8617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383AE67D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23D9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Engineering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11EE3" w14:textId="337CEC84" w:rsidR="00D43D96" w:rsidRPr="008123CE" w:rsidRDefault="00D26EBE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Yes</w:t>
            </w:r>
          </w:p>
        </w:tc>
      </w:tr>
      <w:tr w:rsidR="00D43D96" w:rsidRPr="008123CE" w14:paraId="62C51CFA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6D7A" w14:textId="77777777" w:rsidR="00D43D96" w:rsidRDefault="00D43D96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Justin Hudson</w:t>
            </w:r>
          </w:p>
          <w:p w14:paraId="1A9F90E7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Megan Franke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AE81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27E191BC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B157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Graduate School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01A7E" w14:textId="73535D0B" w:rsidR="00D43D96" w:rsidRPr="008123CE" w:rsidRDefault="00D26EBE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Yes</w:t>
            </w:r>
          </w:p>
        </w:tc>
      </w:tr>
      <w:tr w:rsidR="00D43D96" w:rsidRPr="008123CE" w14:paraId="2FB109C3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8E6B" w14:textId="77777777" w:rsidR="00D43D96" w:rsidRDefault="00D43D96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McAllister Johnson</w:t>
            </w:r>
          </w:p>
          <w:p w14:paraId="6D65726A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3AA6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134DF31C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35DD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HHS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33E11" w14:textId="06CD7180" w:rsidR="00D43D96" w:rsidRPr="008123CE" w:rsidRDefault="00D26EBE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NP</w:t>
            </w:r>
          </w:p>
        </w:tc>
      </w:tr>
      <w:tr w:rsidR="00D43D96" w:rsidRPr="008123CE" w14:paraId="6997F034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53C9" w14:textId="77777777" w:rsidR="00D43D96" w:rsidRDefault="00D43D96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Alexandra Zega</w:t>
            </w:r>
          </w:p>
          <w:p w14:paraId="142B069C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582D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68A89774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2691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Liberal Arts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F51F5" w14:textId="41B2DD81" w:rsidR="00D43D96" w:rsidRPr="008123CE" w:rsidRDefault="00D26EBE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Yes</w:t>
            </w:r>
          </w:p>
        </w:tc>
      </w:tr>
      <w:tr w:rsidR="00D43D96" w:rsidRPr="008123CE" w14:paraId="1198B81F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F0AF" w14:textId="77777777" w:rsidR="00D43D96" w:rsidRDefault="00D43D96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Rachel Jacks</w:t>
            </w:r>
          </w:p>
          <w:p w14:paraId="2AAC0B5E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Omar Soliman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EBEB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2D3356E3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0501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Natural Sciences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1B63A" w14:textId="23FAF67D" w:rsidR="00D43D96" w:rsidRPr="008123CE" w:rsidRDefault="00D26EBE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Yes</w:t>
            </w:r>
          </w:p>
        </w:tc>
      </w:tr>
      <w:tr w:rsidR="00D43D96" w:rsidRPr="008123CE" w14:paraId="28AD8F38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4A37" w14:textId="77777777" w:rsidR="00D43D96" w:rsidRDefault="00D43D96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  <w:p w14:paraId="6017E85C" w14:textId="77777777" w:rsidR="00D43D96" w:rsidRPr="008123CE" w:rsidRDefault="00D43D96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FD19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1BAF5C3C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2D75" w14:textId="77777777" w:rsidR="00D43D96" w:rsidRPr="008123CE" w:rsidRDefault="00D43D96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Undeclared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6BC2C" w14:textId="0599CAF8" w:rsidR="00D43D96" w:rsidRPr="008123CE" w:rsidRDefault="00D26EBE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NP</w:t>
            </w:r>
          </w:p>
        </w:tc>
      </w:tr>
      <w:tr w:rsidR="00D43D96" w:rsidRPr="008123CE" w14:paraId="222EB68C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29C4" w14:textId="77777777" w:rsidR="00D43D96" w:rsidRDefault="00D43D96" w:rsidP="00D42897">
            <w:pPr>
              <w:ind w:right="-30"/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Alex Gibbs</w:t>
            </w:r>
          </w:p>
          <w:p w14:paraId="5BBB168C" w14:textId="77777777" w:rsidR="00D43D96" w:rsidRPr="008123CE" w:rsidRDefault="00D43D96" w:rsidP="00D42897">
            <w:pPr>
              <w:ind w:right="-30"/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Link Warren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EA9A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0EA0E573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158A" w14:textId="77777777" w:rsidR="00D43D96" w:rsidRPr="008123CE" w:rsidRDefault="00D43D96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Warner College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3A21C8" w14:textId="3559E6D0" w:rsidR="00D43D96" w:rsidRPr="008123CE" w:rsidRDefault="00D26EBE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No</w:t>
            </w:r>
          </w:p>
        </w:tc>
      </w:tr>
      <w:tr w:rsidR="00D43D96" w14:paraId="429B2D8F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1DD7DF" w14:textId="77777777" w:rsidR="00D43D96" w:rsidRPr="008123CE" w:rsidRDefault="00D43D96" w:rsidP="00D42897">
            <w:pPr>
              <w:ind w:right="-30"/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lastRenderedPageBreak/>
              <w:t>Result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EF7D00" w14:textId="6B167164" w:rsidR="00D43D96" w:rsidRDefault="00D43D96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The result of the motion is …</w:t>
            </w:r>
            <w:r w:rsidR="00D26EBE">
              <w:rPr>
                <w:rFonts w:ascii="Helvetica Neue" w:eastAsia="Times New Roman" w:hAnsi="Helvetica Neue" w:cs="Arial"/>
                <w:sz w:val="20"/>
                <w:szCs w:val="20"/>
              </w:rPr>
              <w:t xml:space="preserve"> passes</w:t>
            </w:r>
          </w:p>
        </w:tc>
      </w:tr>
    </w:tbl>
    <w:p w14:paraId="2C7E2CB5" w14:textId="77777777" w:rsidR="00D43D96" w:rsidRDefault="00D43D96" w:rsidP="005722F5">
      <w:pPr>
        <w:jc w:val="both"/>
        <w:rPr>
          <w:rFonts w:ascii="Helvetica Neue" w:hAnsi="Helvetica Neue"/>
        </w:rPr>
      </w:pPr>
    </w:p>
    <w:tbl>
      <w:tblPr>
        <w:tblStyle w:val="GridTable4-Accent3"/>
        <w:tblW w:w="9300" w:type="dxa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872C4B" w:rsidRPr="00E92190" w14:paraId="28D5E987" w14:textId="77777777" w:rsidTr="00D42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8BD8F7B" w14:textId="02FC7CBF" w:rsidR="00872C4B" w:rsidRPr="00FC6DA8" w:rsidRDefault="00872C4B" w:rsidP="00D42897">
            <w:pPr>
              <w:textAlignment w:val="baseline"/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C6DA8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Motion to </w:t>
            </w:r>
            <w:r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…</w:t>
            </w:r>
            <w:r w:rsidR="0018580B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3B362FD6" w14:textId="77777777" w:rsidR="00872C4B" w:rsidRPr="00E92190" w:rsidRDefault="00872C4B" w:rsidP="00D42897">
            <w:pPr>
              <w:textAlignment w:val="baseline"/>
              <w:rPr>
                <w:rFonts w:ascii="Helvetica Neue" w:eastAsia="Times New Roman" w:hAnsi="Helvetica Neue" w:cs="Calibri"/>
                <w:color w:val="000000" w:themeColor="text1"/>
                <w:sz w:val="28"/>
                <w:szCs w:val="28"/>
              </w:rPr>
            </w:pPr>
            <w:r w:rsidRPr="00FC6DA8"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 xml:space="preserve">Motion proposed by </w:t>
            </w:r>
            <w:r>
              <w:rPr>
                <w:rFonts w:ascii="Helvetica Neue" w:eastAsia="Times New Roman" w:hAnsi="Helvetica Neue" w:cs="Calibri"/>
                <w:b w:val="0"/>
                <w:bCs w:val="0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872C4B" w:rsidRPr="008123CE" w14:paraId="3874A03D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1E4D2B"/>
            <w:hideMark/>
          </w:tcPr>
          <w:p w14:paraId="316CB024" w14:textId="77777777" w:rsidR="00872C4B" w:rsidRPr="008123CE" w:rsidRDefault="00872C4B" w:rsidP="00D42897">
            <w:pPr>
              <w:textAlignment w:val="baseline"/>
              <w:rPr>
                <w:rFonts w:ascii="Helvetica Neue" w:eastAsia="Times New Roman" w:hAnsi="Helvetica Neue" w:cs="Times New Roman"/>
              </w:rPr>
            </w:pPr>
            <w:r w:rsidRPr="008123CE"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Name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1E4D2B"/>
            <w:hideMark/>
          </w:tcPr>
          <w:p w14:paraId="31AE3596" w14:textId="77777777" w:rsidR="00872C4B" w:rsidRPr="008123CE" w:rsidRDefault="00872C4B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</w:rPr>
            </w:pPr>
            <w:r w:rsidRPr="008123CE"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Title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1E4D2B"/>
            <w:hideMark/>
          </w:tcPr>
          <w:p w14:paraId="034A9389" w14:textId="77777777" w:rsidR="00872C4B" w:rsidRPr="008123CE" w:rsidRDefault="00872C4B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</w:rPr>
            </w:pPr>
            <w:r w:rsidRPr="008123CE"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Affiliation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1E4D2B"/>
            <w:hideMark/>
          </w:tcPr>
          <w:p w14:paraId="5F0AB2A7" w14:textId="77777777" w:rsidR="00872C4B" w:rsidRPr="008123CE" w:rsidRDefault="00872C4B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</w:rPr>
            </w:pPr>
            <w:r>
              <w:rPr>
                <w:rFonts w:ascii="Helvetica Neue" w:eastAsia="Times New Roman" w:hAnsi="Helvetica Neue" w:cs="Calibri"/>
                <w:color w:val="FFFFFF"/>
                <w:sz w:val="28"/>
                <w:szCs w:val="28"/>
              </w:rPr>
              <w:t>Vote</w:t>
            </w:r>
            <w:r w:rsidRPr="008123CE">
              <w:rPr>
                <w:rFonts w:ascii="Helvetica Neue" w:eastAsia="Times New Roman" w:hAnsi="Helvetica Neue" w:cs="Calibri"/>
                <w:sz w:val="28"/>
                <w:szCs w:val="28"/>
              </w:rPr>
              <w:t> </w:t>
            </w:r>
          </w:p>
        </w:tc>
      </w:tr>
      <w:tr w:rsidR="00872C4B" w:rsidRPr="008123CE" w14:paraId="3404B86B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342065" w14:textId="77777777" w:rsidR="00872C4B" w:rsidRPr="008123CE" w:rsidRDefault="00872C4B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David Wise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CBB38A" w14:textId="77777777" w:rsidR="00872C4B" w:rsidRPr="008123CE" w:rsidRDefault="00872C4B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Chair </w:t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t>(tiebreaker)</w:t>
            </w:r>
          </w:p>
          <w:p w14:paraId="38B35787" w14:textId="77777777" w:rsidR="00872C4B" w:rsidRPr="008123CE" w:rsidRDefault="00872C4B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3197D4" w14:textId="77777777" w:rsidR="00872C4B" w:rsidRPr="008123CE" w:rsidRDefault="00872C4B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 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309A8C4A" w14:textId="77777777" w:rsidR="00872C4B" w:rsidRPr="008123CE" w:rsidRDefault="00872C4B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872C4B" w:rsidRPr="008123CE" w14:paraId="06A284A2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23A9ED" w14:textId="77777777" w:rsidR="00872C4B" w:rsidRPr="008123CE" w:rsidRDefault="00872C4B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Zachary Cramton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3AC6C2" w14:textId="77777777" w:rsidR="00872C4B" w:rsidRPr="008123CE" w:rsidRDefault="00872C4B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Vice Chair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E7DC45" w14:textId="77777777" w:rsidR="00872C4B" w:rsidRPr="008123CE" w:rsidRDefault="00872C4B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4DF9E3BC" w14:textId="77777777" w:rsidR="00872C4B" w:rsidRPr="008123CE" w:rsidRDefault="00872C4B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872C4B" w:rsidRPr="008123CE" w14:paraId="0E6BA521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C6EC75" w14:textId="77777777" w:rsidR="00872C4B" w:rsidRPr="008123CE" w:rsidRDefault="00872C4B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Cady Gebhart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6A016C" w14:textId="77777777" w:rsidR="00872C4B" w:rsidRPr="008123CE" w:rsidRDefault="00872C4B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Financials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C5598F" w14:textId="77777777" w:rsidR="00872C4B" w:rsidRPr="008123CE" w:rsidRDefault="00872C4B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0009AE2D" w14:textId="77777777" w:rsidR="00872C4B" w:rsidRPr="008123CE" w:rsidRDefault="00872C4B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872C4B" w:rsidRPr="008123CE" w14:paraId="19D33D24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52AA9FFB" w14:textId="77777777" w:rsidR="00872C4B" w:rsidRPr="008123CE" w:rsidRDefault="00872C4B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Trevor Hale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76C84221" w14:textId="77777777" w:rsidR="00872C4B" w:rsidRPr="008123CE" w:rsidRDefault="00872C4B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Secretary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7B9DF3D4" w14:textId="77777777" w:rsidR="00872C4B" w:rsidRPr="008123CE" w:rsidRDefault="00872C4B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Executive Board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5A0185A" w14:textId="77777777" w:rsidR="00872C4B" w:rsidRPr="008123CE" w:rsidRDefault="00872C4B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872C4B" w:rsidRPr="008123CE" w14:paraId="5DA26D03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5F13" w14:textId="77777777" w:rsidR="00872C4B" w:rsidRPr="008123CE" w:rsidRDefault="00872C4B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Haydyn Deason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434D" w14:textId="77777777" w:rsidR="00872C4B" w:rsidRPr="008123CE" w:rsidRDefault="00872C4B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 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D44A" w14:textId="77777777" w:rsidR="00872C4B" w:rsidRPr="008123CE" w:rsidRDefault="00872C4B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ASCSU At Large 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33E344" w14:textId="77777777" w:rsidR="00872C4B" w:rsidRPr="008123CE" w:rsidRDefault="00872C4B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872C4B" w:rsidRPr="008123CE" w14:paraId="3DF65A53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E69B" w14:textId="77777777" w:rsidR="00872C4B" w:rsidRPr="008123CE" w:rsidRDefault="00872C4B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Evan Welch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8BF8" w14:textId="77777777" w:rsidR="00872C4B" w:rsidRPr="008123CE" w:rsidRDefault="00872C4B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83C1" w14:textId="77777777" w:rsidR="00872C4B" w:rsidRPr="008123CE" w:rsidRDefault="00872C4B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ASCSU At Large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D87B12" w14:textId="77777777" w:rsidR="00872C4B" w:rsidRPr="008123CE" w:rsidRDefault="00872C4B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872C4B" w:rsidRPr="008123CE" w14:paraId="7EFCA481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F480" w14:textId="77777777" w:rsidR="00872C4B" w:rsidRPr="008123CE" w:rsidRDefault="00872C4B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Valerie Capone</w:t>
            </w:r>
            <w:r>
              <w:rPr>
                <w:rFonts w:ascii="Helvetica Neue" w:eastAsia="Times New Roman" w:hAnsi="Helvetica Neue" w:cs="Arial"/>
                <w:sz w:val="20"/>
                <w:szCs w:val="20"/>
              </w:rPr>
              <w:br/>
              <w:t>Connor Lay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9DE0" w14:textId="77777777" w:rsidR="00872C4B" w:rsidRPr="008123CE" w:rsidRDefault="00872C4B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3970903D" w14:textId="77777777" w:rsidR="00872C4B" w:rsidRPr="008123CE" w:rsidRDefault="00872C4B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4349" w14:textId="77777777" w:rsidR="00872C4B" w:rsidRPr="008123CE" w:rsidRDefault="00872C4B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Ag Sciences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41A2A" w14:textId="77777777" w:rsidR="00872C4B" w:rsidRPr="008123CE" w:rsidRDefault="00872C4B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872C4B" w:rsidRPr="008123CE" w14:paraId="0925759A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F49B" w14:textId="77777777" w:rsidR="00872C4B" w:rsidRDefault="00872C4B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Braden Russell</w:t>
            </w:r>
          </w:p>
          <w:p w14:paraId="5997AF01" w14:textId="77777777" w:rsidR="00872C4B" w:rsidRPr="008123CE" w:rsidRDefault="00872C4B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AB42" w14:textId="77777777" w:rsidR="00872C4B" w:rsidRPr="008123CE" w:rsidRDefault="00872C4B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45B3BA0D" w14:textId="77777777" w:rsidR="00872C4B" w:rsidRPr="008123CE" w:rsidRDefault="00872C4B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4B9B" w14:textId="77777777" w:rsidR="00872C4B" w:rsidRPr="008123CE" w:rsidRDefault="00872C4B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Business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24CB4" w14:textId="77777777" w:rsidR="00872C4B" w:rsidRPr="008123CE" w:rsidRDefault="00872C4B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872C4B" w:rsidRPr="008123CE" w14:paraId="3C975329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511C" w14:textId="77777777" w:rsidR="00872C4B" w:rsidRDefault="00872C4B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Rachel Hernandez</w:t>
            </w:r>
          </w:p>
          <w:p w14:paraId="68BD99E7" w14:textId="77777777" w:rsidR="00872C4B" w:rsidRPr="008123CE" w:rsidRDefault="00872C4B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Helvetica Neue" w:eastAsia="Times New Roman" w:hAnsi="Helvetica Neue" w:cs="Arial"/>
                <w:sz w:val="20"/>
                <w:szCs w:val="20"/>
              </w:rPr>
              <w:t>O’brien</w:t>
            </w:r>
            <w:proofErr w:type="spellEnd"/>
          </w:p>
          <w:p w14:paraId="4CC62123" w14:textId="77777777" w:rsidR="00872C4B" w:rsidRPr="008123CE" w:rsidRDefault="00872C4B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1CF8" w14:textId="77777777" w:rsidR="00872C4B" w:rsidRPr="008123CE" w:rsidRDefault="00872C4B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4E4E4D74" w14:textId="77777777" w:rsidR="00872C4B" w:rsidRPr="008123CE" w:rsidRDefault="00872C4B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428B" w14:textId="77777777" w:rsidR="00872C4B" w:rsidRPr="008123CE" w:rsidRDefault="00872C4B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CVMBS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4B9B73" w14:textId="77777777" w:rsidR="00872C4B" w:rsidRPr="008123CE" w:rsidRDefault="00872C4B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872C4B" w:rsidRPr="008123CE" w14:paraId="3D280C44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1135" w14:textId="77777777" w:rsidR="00872C4B" w:rsidRDefault="00872C4B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Derek Campbell</w:t>
            </w:r>
          </w:p>
          <w:p w14:paraId="77C6D267" w14:textId="77777777" w:rsidR="00872C4B" w:rsidRPr="008123CE" w:rsidRDefault="00872C4B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Bryce Anderson</w:t>
            </w:r>
          </w:p>
          <w:p w14:paraId="2182A372" w14:textId="77777777" w:rsidR="00872C4B" w:rsidRPr="008123CE" w:rsidRDefault="00872C4B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00CA" w14:textId="77777777" w:rsidR="00872C4B" w:rsidRPr="008123CE" w:rsidRDefault="00872C4B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3FBC1DF3" w14:textId="77777777" w:rsidR="00872C4B" w:rsidRPr="008123CE" w:rsidRDefault="00872C4B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C194" w14:textId="77777777" w:rsidR="00872C4B" w:rsidRPr="008123CE" w:rsidRDefault="00872C4B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Engineering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01D7C" w14:textId="77777777" w:rsidR="00872C4B" w:rsidRPr="008123CE" w:rsidRDefault="00872C4B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872C4B" w:rsidRPr="008123CE" w14:paraId="40DE4B1C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6DF6" w14:textId="77777777" w:rsidR="00872C4B" w:rsidRDefault="00872C4B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Justin Hudson</w:t>
            </w:r>
          </w:p>
          <w:p w14:paraId="6866475D" w14:textId="77777777" w:rsidR="00872C4B" w:rsidRPr="008123CE" w:rsidRDefault="00872C4B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Megan Franke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A230" w14:textId="77777777" w:rsidR="00872C4B" w:rsidRPr="008123CE" w:rsidRDefault="00872C4B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6376D863" w14:textId="77777777" w:rsidR="00872C4B" w:rsidRPr="008123CE" w:rsidRDefault="00872C4B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3CB5" w14:textId="77777777" w:rsidR="00872C4B" w:rsidRPr="008123CE" w:rsidRDefault="00872C4B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Graduate School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DD76E" w14:textId="77777777" w:rsidR="00872C4B" w:rsidRPr="008123CE" w:rsidRDefault="00872C4B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872C4B" w:rsidRPr="008123CE" w14:paraId="0244A700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5B32" w14:textId="77777777" w:rsidR="00872C4B" w:rsidRDefault="00872C4B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McAllister Johnson</w:t>
            </w:r>
          </w:p>
          <w:p w14:paraId="7B5B67D3" w14:textId="77777777" w:rsidR="00872C4B" w:rsidRPr="008123CE" w:rsidRDefault="00872C4B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019C" w14:textId="77777777" w:rsidR="00872C4B" w:rsidRPr="008123CE" w:rsidRDefault="00872C4B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</w:t>
            </w:r>
          </w:p>
          <w:p w14:paraId="4769B688" w14:textId="77777777" w:rsidR="00872C4B" w:rsidRPr="008123CE" w:rsidRDefault="00872C4B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58CC" w14:textId="77777777" w:rsidR="00872C4B" w:rsidRPr="008123CE" w:rsidRDefault="00872C4B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HHS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75856" w14:textId="77777777" w:rsidR="00872C4B" w:rsidRPr="008123CE" w:rsidRDefault="00872C4B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872C4B" w:rsidRPr="008123CE" w14:paraId="7853CBDD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509E" w14:textId="77777777" w:rsidR="00872C4B" w:rsidRDefault="00872C4B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Alexandra Zega</w:t>
            </w:r>
          </w:p>
          <w:p w14:paraId="5F6C77EB" w14:textId="77777777" w:rsidR="00872C4B" w:rsidRPr="008123CE" w:rsidRDefault="00872C4B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5DE4" w14:textId="77777777" w:rsidR="00872C4B" w:rsidRPr="008123CE" w:rsidRDefault="00872C4B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69BBE6C4" w14:textId="77777777" w:rsidR="00872C4B" w:rsidRPr="008123CE" w:rsidRDefault="00872C4B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DF77" w14:textId="77777777" w:rsidR="00872C4B" w:rsidRPr="008123CE" w:rsidRDefault="00872C4B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Liberal Arts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9D883" w14:textId="77777777" w:rsidR="00872C4B" w:rsidRPr="008123CE" w:rsidRDefault="00872C4B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872C4B" w:rsidRPr="008123CE" w14:paraId="3669F5D9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D8EB" w14:textId="77777777" w:rsidR="00872C4B" w:rsidRDefault="00872C4B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Rachel Jacks</w:t>
            </w:r>
          </w:p>
          <w:p w14:paraId="1E4E7E20" w14:textId="77777777" w:rsidR="00872C4B" w:rsidRPr="008123CE" w:rsidRDefault="00872C4B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Omar Soliman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416E" w14:textId="77777777" w:rsidR="00872C4B" w:rsidRPr="008123CE" w:rsidRDefault="00872C4B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495FEE74" w14:textId="77777777" w:rsidR="00872C4B" w:rsidRPr="008123CE" w:rsidRDefault="00872C4B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BBA6" w14:textId="77777777" w:rsidR="00872C4B" w:rsidRPr="008123CE" w:rsidRDefault="00872C4B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Natural Sciences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A8B2B" w14:textId="77777777" w:rsidR="00872C4B" w:rsidRPr="008123CE" w:rsidRDefault="00872C4B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872C4B" w:rsidRPr="008123CE" w14:paraId="2E68BB6C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460C" w14:textId="77777777" w:rsidR="00872C4B" w:rsidRDefault="00872C4B" w:rsidP="00D42897">
            <w:pPr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  <w:p w14:paraId="70D10762" w14:textId="77777777" w:rsidR="00872C4B" w:rsidRPr="008123CE" w:rsidRDefault="00872C4B" w:rsidP="00D42897">
            <w:pPr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XX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3051" w14:textId="77777777" w:rsidR="00872C4B" w:rsidRPr="008123CE" w:rsidRDefault="00872C4B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2DEB54B1" w14:textId="77777777" w:rsidR="00872C4B" w:rsidRPr="008123CE" w:rsidRDefault="00872C4B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C5CB" w14:textId="77777777" w:rsidR="00872C4B" w:rsidRPr="008123CE" w:rsidRDefault="00872C4B" w:rsidP="00D4289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Undeclared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CDF21" w14:textId="77777777" w:rsidR="00872C4B" w:rsidRPr="008123CE" w:rsidRDefault="00872C4B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872C4B" w:rsidRPr="008123CE" w14:paraId="1F640F36" w14:textId="77777777" w:rsidTr="00D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EE30" w14:textId="77777777" w:rsidR="00872C4B" w:rsidRDefault="00872C4B" w:rsidP="00D42897">
            <w:pPr>
              <w:ind w:right="-30"/>
              <w:textAlignment w:val="baseline"/>
              <w:rPr>
                <w:rFonts w:ascii="Helvetica Neue" w:eastAsia="Times New Roman" w:hAnsi="Helvetica Neue" w:cs="Arial"/>
                <w:b w:val="0"/>
                <w:bCs w:val="0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Alex Gibbs</w:t>
            </w:r>
          </w:p>
          <w:p w14:paraId="09C053A6" w14:textId="77777777" w:rsidR="00872C4B" w:rsidRPr="008123CE" w:rsidRDefault="00872C4B" w:rsidP="00D42897">
            <w:pPr>
              <w:ind w:right="-30"/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Link Warren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C13A" w14:textId="77777777" w:rsidR="00872C4B" w:rsidRPr="008123CE" w:rsidRDefault="00872C4B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</w:t>
            </w:r>
          </w:p>
          <w:p w14:paraId="1EE2A834" w14:textId="77777777" w:rsidR="00872C4B" w:rsidRPr="008123CE" w:rsidRDefault="00872C4B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Representative / Alt 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8AD2" w14:textId="77777777" w:rsidR="00872C4B" w:rsidRPr="008123CE" w:rsidRDefault="00872C4B" w:rsidP="00D4289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 w:rsidRPr="008123CE">
              <w:rPr>
                <w:rFonts w:ascii="Helvetica Neue" w:eastAsia="Times New Roman" w:hAnsi="Helvetica Neue" w:cs="Arial"/>
                <w:sz w:val="20"/>
                <w:szCs w:val="20"/>
              </w:rPr>
              <w:t>Warner College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99E20" w14:textId="77777777" w:rsidR="00872C4B" w:rsidRPr="008123CE" w:rsidRDefault="00872C4B" w:rsidP="00D4289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</w:p>
        </w:tc>
      </w:tr>
      <w:tr w:rsidR="00872C4B" w14:paraId="365980F4" w14:textId="77777777" w:rsidTr="00D428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85F82" w14:textId="77777777" w:rsidR="00872C4B" w:rsidRPr="008123CE" w:rsidRDefault="00872C4B" w:rsidP="00D42897">
            <w:pPr>
              <w:ind w:right="-30"/>
              <w:textAlignment w:val="baseline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Result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64F6B6" w14:textId="77777777" w:rsidR="00872C4B" w:rsidRDefault="00872C4B" w:rsidP="00D4289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Arial"/>
                <w:sz w:val="20"/>
                <w:szCs w:val="20"/>
              </w:rPr>
            </w:pPr>
            <w:r>
              <w:rPr>
                <w:rFonts w:ascii="Helvetica Neue" w:eastAsia="Times New Roman" w:hAnsi="Helvetica Neue" w:cs="Arial"/>
                <w:sz w:val="20"/>
                <w:szCs w:val="20"/>
              </w:rPr>
              <w:t>The result of the motion is …</w:t>
            </w:r>
          </w:p>
        </w:tc>
      </w:tr>
    </w:tbl>
    <w:p w14:paraId="6D094C35" w14:textId="77777777" w:rsidR="00872C4B" w:rsidRDefault="00872C4B" w:rsidP="005722F5">
      <w:pPr>
        <w:jc w:val="both"/>
        <w:rPr>
          <w:rFonts w:ascii="Helvetica Neue" w:hAnsi="Helvetica Neue"/>
        </w:rPr>
      </w:pPr>
    </w:p>
    <w:p w14:paraId="36B02798" w14:textId="77777777" w:rsidR="00D43D96" w:rsidRDefault="00D43D96" w:rsidP="00D43D96">
      <w:pPr>
        <w:pStyle w:val="ListParagraph"/>
        <w:numPr>
          <w:ilvl w:val="0"/>
          <w:numId w:val="3"/>
        </w:numPr>
        <w:jc w:val="both"/>
        <w:textAlignment w:val="baseline"/>
        <w:rPr>
          <w:rFonts w:ascii="Helvetica Neue" w:eastAsia="Times New Roman" w:hAnsi="Helvetica Neue" w:cs="Calibri"/>
          <w:b/>
          <w:bCs/>
          <w:sz w:val="28"/>
          <w:szCs w:val="28"/>
        </w:rPr>
      </w:pPr>
      <w:r w:rsidRPr="000905CC">
        <w:rPr>
          <w:rFonts w:ascii="Helvetica Neue" w:eastAsia="Times New Roman" w:hAnsi="Helvetica Neue" w:cs="Calibri"/>
          <w:b/>
          <w:bCs/>
          <w:sz w:val="28"/>
          <w:szCs w:val="28"/>
        </w:rPr>
        <w:t>Meeting A</w:t>
      </w:r>
      <w:r>
        <w:rPr>
          <w:rFonts w:ascii="Helvetica Neue" w:eastAsia="Times New Roman" w:hAnsi="Helvetica Neue" w:cs="Calibri"/>
          <w:b/>
          <w:bCs/>
          <w:sz w:val="28"/>
          <w:szCs w:val="28"/>
        </w:rPr>
        <w:t>d</w:t>
      </w:r>
      <w:r w:rsidRPr="000905CC">
        <w:rPr>
          <w:rFonts w:ascii="Helvetica Neue" w:eastAsia="Times New Roman" w:hAnsi="Helvetica Neue" w:cs="Calibri"/>
          <w:b/>
          <w:bCs/>
          <w:sz w:val="28"/>
          <w:szCs w:val="28"/>
        </w:rPr>
        <w:t>journed</w:t>
      </w:r>
    </w:p>
    <w:p w14:paraId="71E343E2" w14:textId="77777777" w:rsidR="00D43D96" w:rsidRPr="008123CE" w:rsidRDefault="00D43D96" w:rsidP="005722F5">
      <w:pPr>
        <w:jc w:val="both"/>
        <w:rPr>
          <w:rFonts w:ascii="Helvetica Neue" w:hAnsi="Helvetica Neue"/>
        </w:rPr>
      </w:pPr>
    </w:p>
    <w:sectPr w:rsidR="00D43D96" w:rsidRPr="008123CE" w:rsidSect="00F85D8F">
      <w:headerReference w:type="default" r:id="rId15"/>
      <w:footerReference w:type="defaul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A5577" w14:textId="77777777" w:rsidR="00F85D8F" w:rsidRDefault="00F85D8F" w:rsidP="004C58E9">
      <w:r>
        <w:separator/>
      </w:r>
    </w:p>
  </w:endnote>
  <w:endnote w:type="continuationSeparator" w:id="0">
    <w:p w14:paraId="143C35BB" w14:textId="77777777" w:rsidR="00F85D8F" w:rsidRDefault="00F85D8F" w:rsidP="004C58E9">
      <w:r>
        <w:continuationSeparator/>
      </w:r>
    </w:p>
  </w:endnote>
  <w:endnote w:type="continuationNotice" w:id="1">
    <w:p w14:paraId="654BA53F" w14:textId="77777777" w:rsidR="00F85D8F" w:rsidRDefault="00F85D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D99ED" w14:textId="430462B9" w:rsidR="004C58E9" w:rsidRPr="008123CE" w:rsidRDefault="004C58E9">
    <w:pPr>
      <w:pStyle w:val="Footer"/>
      <w:rPr>
        <w:rFonts w:ascii="Helvetica Neue" w:hAnsi="Helvetica Neue"/>
      </w:rPr>
    </w:pPr>
    <w:r w:rsidRPr="008123CE">
      <w:rPr>
        <w:rFonts w:ascii="Helvetica Neue" w:hAnsi="Helvetica Neue"/>
      </w:rPr>
      <w:t xml:space="preserve">Approval Date: </w:t>
    </w:r>
    <w:r w:rsidR="002460B1">
      <w:rPr>
        <w:rFonts w:ascii="Helvetica Neue" w:hAnsi="Helvetica Neue"/>
      </w:rPr>
      <w:t>04/08/2024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C4515" w14:textId="77777777" w:rsidR="001775EB" w:rsidRDefault="006B3B39">
    <w:pPr>
      <w:pStyle w:val="Footer"/>
    </w:pPr>
    <w:hyperlink r:id="rId1" w:history="1">
      <w:r w:rsidR="001775EB" w:rsidRPr="001775EB">
        <w:rPr>
          <w:rStyle w:val="Hyperlink"/>
        </w:rPr>
        <w:t>atfab.colostate.edu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64DC3" w14:textId="77777777" w:rsidR="00F85D8F" w:rsidRDefault="00F85D8F" w:rsidP="004C58E9">
      <w:r>
        <w:separator/>
      </w:r>
    </w:p>
  </w:footnote>
  <w:footnote w:type="continuationSeparator" w:id="0">
    <w:p w14:paraId="3B09E943" w14:textId="77777777" w:rsidR="00F85D8F" w:rsidRDefault="00F85D8F" w:rsidP="004C58E9">
      <w:r>
        <w:continuationSeparator/>
      </w:r>
    </w:p>
  </w:footnote>
  <w:footnote w:type="continuationNotice" w:id="1">
    <w:p w14:paraId="5BB313C0" w14:textId="77777777" w:rsidR="00F85D8F" w:rsidRDefault="00F85D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92EA" w14:textId="65D44481" w:rsidR="004C58E9" w:rsidRPr="008123CE" w:rsidRDefault="004C58E9" w:rsidP="001775EB">
    <w:pPr>
      <w:pStyle w:val="Header"/>
      <w:jc w:val="right"/>
      <w:rPr>
        <w:rFonts w:ascii="Helvetica Neue" w:hAnsi="Helvetica Neue"/>
      </w:rPr>
    </w:pPr>
    <w:r w:rsidRPr="008123CE">
      <w:rPr>
        <w:rFonts w:ascii="Helvetica Neue" w:hAnsi="Helvetica Neue"/>
      </w:rPr>
      <w:t>ATFAB 202</w:t>
    </w:r>
    <w:r w:rsidR="00C81540">
      <w:rPr>
        <w:rFonts w:ascii="Helvetica Neue" w:hAnsi="Helvetica Neue"/>
      </w:rPr>
      <w:t>3</w:t>
    </w:r>
    <w:r w:rsidRPr="008123CE">
      <w:rPr>
        <w:rFonts w:ascii="Helvetica Neue" w:hAnsi="Helvetica Neue"/>
      </w:rPr>
      <w:t>-202</w:t>
    </w:r>
    <w:r w:rsidR="00C81540">
      <w:rPr>
        <w:rFonts w:ascii="Helvetica Neue" w:hAnsi="Helvetica Neue"/>
      </w:rPr>
      <w:t>4</w:t>
    </w:r>
  </w:p>
  <w:p w14:paraId="217DDDC5" w14:textId="32C555E2" w:rsidR="004C58E9" w:rsidRPr="008123CE" w:rsidRDefault="002460B1" w:rsidP="00BE5367">
    <w:pPr>
      <w:pStyle w:val="Footer"/>
      <w:jc w:val="right"/>
      <w:rPr>
        <w:rFonts w:ascii="Helvetica Neue" w:hAnsi="Helvetica Neue"/>
      </w:rPr>
    </w:pPr>
    <w:r>
      <w:rPr>
        <w:rFonts w:ascii="Helvetica Neue" w:hAnsi="Helvetica Neue"/>
      </w:rPr>
      <w:t>04/01/2024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296D"/>
    <w:multiLevelType w:val="multilevel"/>
    <w:tmpl w:val="CBDAEE5A"/>
    <w:styleLink w:val="CurrentList4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7D4A0E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056E9"/>
    <w:multiLevelType w:val="hybridMultilevel"/>
    <w:tmpl w:val="BF84C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B84D38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C4A7C"/>
    <w:multiLevelType w:val="multilevel"/>
    <w:tmpl w:val="6B74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B16652"/>
    <w:multiLevelType w:val="multilevel"/>
    <w:tmpl w:val="5B3ECC8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8909C1"/>
    <w:multiLevelType w:val="hybridMultilevel"/>
    <w:tmpl w:val="BB62388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 w15:restartNumberingAfterBreak="0">
    <w:nsid w:val="3E0760E2"/>
    <w:multiLevelType w:val="multilevel"/>
    <w:tmpl w:val="229ADD9C"/>
    <w:styleLink w:val="CurrentList1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A2CC7"/>
    <w:multiLevelType w:val="multilevel"/>
    <w:tmpl w:val="1DDE486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76A7A"/>
    <w:multiLevelType w:val="multilevel"/>
    <w:tmpl w:val="45A6583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CE5187"/>
    <w:multiLevelType w:val="hybridMultilevel"/>
    <w:tmpl w:val="7652A3A2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1" w15:restartNumberingAfterBreak="0">
    <w:nsid w:val="50354E0C"/>
    <w:multiLevelType w:val="multilevel"/>
    <w:tmpl w:val="0A50F242"/>
    <w:styleLink w:val="CurrentList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52D16ECD"/>
    <w:multiLevelType w:val="multilevel"/>
    <w:tmpl w:val="F5FC4618"/>
    <w:styleLink w:val="CurrentList5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52DF0CFA"/>
    <w:multiLevelType w:val="multilevel"/>
    <w:tmpl w:val="404E5F54"/>
    <w:styleLink w:val="CurrentList2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5EF0588F"/>
    <w:multiLevelType w:val="multilevel"/>
    <w:tmpl w:val="0AB4DD8A"/>
    <w:styleLink w:val="CurrentList3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5F3826D4"/>
    <w:multiLevelType w:val="multilevel"/>
    <w:tmpl w:val="438A7E80"/>
    <w:styleLink w:val="CurrentList7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color w:val="auto"/>
      </w:rPr>
    </w:lvl>
  </w:abstractNum>
  <w:abstractNum w:abstractNumId="16" w15:restartNumberingAfterBreak="0">
    <w:nsid w:val="6ADC37D1"/>
    <w:multiLevelType w:val="multilevel"/>
    <w:tmpl w:val="E50ED78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3600" w:hanging="360"/>
      </w:pPr>
      <w:rPr>
        <w:rFonts w:ascii="Symbol" w:hAnsi="Symbol" w:hint="default"/>
        <w:color w:val="auto"/>
      </w:rPr>
    </w:lvl>
  </w:abstractNum>
  <w:abstractNum w:abstractNumId="17" w15:restartNumberingAfterBreak="0">
    <w:nsid w:val="6DB501BA"/>
    <w:multiLevelType w:val="multilevel"/>
    <w:tmpl w:val="F06056AA"/>
    <w:lvl w:ilvl="0">
      <w:start w:val="4"/>
      <w:numFmt w:val="upperRoman"/>
      <w:lvlText w:val="%1."/>
      <w:lvlJc w:val="right"/>
      <w:pPr>
        <w:tabs>
          <w:tab w:val="num" w:pos="0"/>
        </w:tabs>
        <w:ind w:left="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440"/>
        </w:tabs>
        <w:ind w:left="144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160"/>
        </w:tabs>
        <w:ind w:left="216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2880"/>
        </w:tabs>
        <w:ind w:left="288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600"/>
        </w:tabs>
        <w:ind w:left="360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320"/>
        </w:tabs>
        <w:ind w:left="432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040"/>
        </w:tabs>
        <w:ind w:left="504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5760"/>
        </w:tabs>
        <w:ind w:left="5760" w:hanging="360"/>
      </w:pPr>
    </w:lvl>
  </w:abstractNum>
  <w:abstractNum w:abstractNumId="18" w15:restartNumberingAfterBreak="0">
    <w:nsid w:val="78442975"/>
    <w:multiLevelType w:val="multilevel"/>
    <w:tmpl w:val="5B92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2E3E94"/>
    <w:multiLevelType w:val="multilevel"/>
    <w:tmpl w:val="C3EE33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553079058">
    <w:abstractNumId w:val="19"/>
  </w:num>
  <w:num w:numId="2" w16cid:durableId="632519523">
    <w:abstractNumId w:val="5"/>
  </w:num>
  <w:num w:numId="3" w16cid:durableId="1465808331">
    <w:abstractNumId w:val="16"/>
  </w:num>
  <w:num w:numId="4" w16cid:durableId="943462544">
    <w:abstractNumId w:val="17"/>
  </w:num>
  <w:num w:numId="5" w16cid:durableId="300774051">
    <w:abstractNumId w:val="18"/>
  </w:num>
  <w:num w:numId="6" w16cid:durableId="774252234">
    <w:abstractNumId w:val="4"/>
  </w:num>
  <w:num w:numId="7" w16cid:durableId="1012604779">
    <w:abstractNumId w:val="9"/>
  </w:num>
  <w:num w:numId="8" w16cid:durableId="114566645">
    <w:abstractNumId w:val="8"/>
  </w:num>
  <w:num w:numId="9" w16cid:durableId="2040668399">
    <w:abstractNumId w:val="6"/>
  </w:num>
  <w:num w:numId="10" w16cid:durableId="1388063338">
    <w:abstractNumId w:val="10"/>
  </w:num>
  <w:num w:numId="11" w16cid:durableId="1498840716">
    <w:abstractNumId w:val="2"/>
  </w:num>
  <w:num w:numId="12" w16cid:durableId="1587374501">
    <w:abstractNumId w:val="1"/>
  </w:num>
  <w:num w:numId="13" w16cid:durableId="2136557373">
    <w:abstractNumId w:val="7"/>
  </w:num>
  <w:num w:numId="14" w16cid:durableId="2020309247">
    <w:abstractNumId w:val="13"/>
  </w:num>
  <w:num w:numId="15" w16cid:durableId="1008605311">
    <w:abstractNumId w:val="14"/>
  </w:num>
  <w:num w:numId="16" w16cid:durableId="415829472">
    <w:abstractNumId w:val="3"/>
  </w:num>
  <w:num w:numId="17" w16cid:durableId="1658341774">
    <w:abstractNumId w:val="0"/>
  </w:num>
  <w:num w:numId="18" w16cid:durableId="228418490">
    <w:abstractNumId w:val="12"/>
  </w:num>
  <w:num w:numId="19" w16cid:durableId="1724912868">
    <w:abstractNumId w:val="11"/>
  </w:num>
  <w:num w:numId="20" w16cid:durableId="13355676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5E"/>
    <w:rsid w:val="00020CF3"/>
    <w:rsid w:val="00052E59"/>
    <w:rsid w:val="00053328"/>
    <w:rsid w:val="000663F0"/>
    <w:rsid w:val="0007551D"/>
    <w:rsid w:val="0008309D"/>
    <w:rsid w:val="000879DE"/>
    <w:rsid w:val="000905CC"/>
    <w:rsid w:val="000A2C1E"/>
    <w:rsid w:val="000B24A4"/>
    <w:rsid w:val="000B56E9"/>
    <w:rsid w:val="000D06AF"/>
    <w:rsid w:val="000E015D"/>
    <w:rsid w:val="000E0B7B"/>
    <w:rsid w:val="00100751"/>
    <w:rsid w:val="001069F8"/>
    <w:rsid w:val="0011124B"/>
    <w:rsid w:val="00147492"/>
    <w:rsid w:val="001576DD"/>
    <w:rsid w:val="00162B86"/>
    <w:rsid w:val="00167E28"/>
    <w:rsid w:val="00171898"/>
    <w:rsid w:val="001775EB"/>
    <w:rsid w:val="0018253F"/>
    <w:rsid w:val="0018580B"/>
    <w:rsid w:val="0019614C"/>
    <w:rsid w:val="001A2150"/>
    <w:rsid w:val="001C06B6"/>
    <w:rsid w:val="001C4FE0"/>
    <w:rsid w:val="001E4079"/>
    <w:rsid w:val="00213D6B"/>
    <w:rsid w:val="00224168"/>
    <w:rsid w:val="002250AB"/>
    <w:rsid w:val="002460B1"/>
    <w:rsid w:val="00257A47"/>
    <w:rsid w:val="002679A8"/>
    <w:rsid w:val="002844DC"/>
    <w:rsid w:val="0029262A"/>
    <w:rsid w:val="0029786B"/>
    <w:rsid w:val="002A0EDD"/>
    <w:rsid w:val="002A6C8F"/>
    <w:rsid w:val="002C2046"/>
    <w:rsid w:val="002D1146"/>
    <w:rsid w:val="002E3780"/>
    <w:rsid w:val="002F2B9E"/>
    <w:rsid w:val="00305A60"/>
    <w:rsid w:val="00331B8B"/>
    <w:rsid w:val="003358A6"/>
    <w:rsid w:val="003408F3"/>
    <w:rsid w:val="00372235"/>
    <w:rsid w:val="003768FF"/>
    <w:rsid w:val="00387A93"/>
    <w:rsid w:val="00394D30"/>
    <w:rsid w:val="003A2DE9"/>
    <w:rsid w:val="003A3D78"/>
    <w:rsid w:val="003C2A70"/>
    <w:rsid w:val="003C5705"/>
    <w:rsid w:val="003C79B3"/>
    <w:rsid w:val="003D05C4"/>
    <w:rsid w:val="003D4273"/>
    <w:rsid w:val="003E4743"/>
    <w:rsid w:val="003E50A8"/>
    <w:rsid w:val="00412C29"/>
    <w:rsid w:val="004206A5"/>
    <w:rsid w:val="00423809"/>
    <w:rsid w:val="00434064"/>
    <w:rsid w:val="0045651B"/>
    <w:rsid w:val="004623FE"/>
    <w:rsid w:val="00467E50"/>
    <w:rsid w:val="00477181"/>
    <w:rsid w:val="004848EE"/>
    <w:rsid w:val="00487605"/>
    <w:rsid w:val="004A3751"/>
    <w:rsid w:val="004B1D10"/>
    <w:rsid w:val="004B37D6"/>
    <w:rsid w:val="004B3EB9"/>
    <w:rsid w:val="004C1957"/>
    <w:rsid w:val="004C1B89"/>
    <w:rsid w:val="004C4C37"/>
    <w:rsid w:val="004C53B4"/>
    <w:rsid w:val="004C58E9"/>
    <w:rsid w:val="004C5D54"/>
    <w:rsid w:val="004C748E"/>
    <w:rsid w:val="004D4D5A"/>
    <w:rsid w:val="004E27F0"/>
    <w:rsid w:val="004E3C7C"/>
    <w:rsid w:val="004F2874"/>
    <w:rsid w:val="004F79D3"/>
    <w:rsid w:val="005021E5"/>
    <w:rsid w:val="00514435"/>
    <w:rsid w:val="00525B3F"/>
    <w:rsid w:val="00525C02"/>
    <w:rsid w:val="00534CFF"/>
    <w:rsid w:val="00535C98"/>
    <w:rsid w:val="00536D95"/>
    <w:rsid w:val="0054095C"/>
    <w:rsid w:val="005420CF"/>
    <w:rsid w:val="00550116"/>
    <w:rsid w:val="00553151"/>
    <w:rsid w:val="005722F5"/>
    <w:rsid w:val="0057281A"/>
    <w:rsid w:val="0057699C"/>
    <w:rsid w:val="00590413"/>
    <w:rsid w:val="0059086F"/>
    <w:rsid w:val="005916BC"/>
    <w:rsid w:val="005C4E11"/>
    <w:rsid w:val="005C6EDF"/>
    <w:rsid w:val="005D3770"/>
    <w:rsid w:val="005D4D6A"/>
    <w:rsid w:val="0062703B"/>
    <w:rsid w:val="006478DA"/>
    <w:rsid w:val="006744EB"/>
    <w:rsid w:val="00674A60"/>
    <w:rsid w:val="00677311"/>
    <w:rsid w:val="00677547"/>
    <w:rsid w:val="00682F8A"/>
    <w:rsid w:val="006B3B39"/>
    <w:rsid w:val="006F1E33"/>
    <w:rsid w:val="006F6C5E"/>
    <w:rsid w:val="00707DB9"/>
    <w:rsid w:val="00723C02"/>
    <w:rsid w:val="00767A45"/>
    <w:rsid w:val="00771E69"/>
    <w:rsid w:val="00772341"/>
    <w:rsid w:val="007A2889"/>
    <w:rsid w:val="007A3E1F"/>
    <w:rsid w:val="007C7D94"/>
    <w:rsid w:val="008023FD"/>
    <w:rsid w:val="00806690"/>
    <w:rsid w:val="00810712"/>
    <w:rsid w:val="008123CE"/>
    <w:rsid w:val="00823E04"/>
    <w:rsid w:val="008270B4"/>
    <w:rsid w:val="008303AA"/>
    <w:rsid w:val="00833C7D"/>
    <w:rsid w:val="00846D61"/>
    <w:rsid w:val="00852621"/>
    <w:rsid w:val="008628F4"/>
    <w:rsid w:val="00872763"/>
    <w:rsid w:val="00872C4B"/>
    <w:rsid w:val="00881A19"/>
    <w:rsid w:val="0088668F"/>
    <w:rsid w:val="00887B14"/>
    <w:rsid w:val="008C0F5F"/>
    <w:rsid w:val="008D0640"/>
    <w:rsid w:val="008E4501"/>
    <w:rsid w:val="008F1628"/>
    <w:rsid w:val="0090229B"/>
    <w:rsid w:val="00902410"/>
    <w:rsid w:val="0091284F"/>
    <w:rsid w:val="009175D9"/>
    <w:rsid w:val="00934BF2"/>
    <w:rsid w:val="00950B02"/>
    <w:rsid w:val="00973061"/>
    <w:rsid w:val="009817B8"/>
    <w:rsid w:val="00991716"/>
    <w:rsid w:val="009D5D40"/>
    <w:rsid w:val="009E01B1"/>
    <w:rsid w:val="009E2B76"/>
    <w:rsid w:val="009F2573"/>
    <w:rsid w:val="009F7DFB"/>
    <w:rsid w:val="00A05AE7"/>
    <w:rsid w:val="00A16559"/>
    <w:rsid w:val="00A17A37"/>
    <w:rsid w:val="00A61205"/>
    <w:rsid w:val="00A8657A"/>
    <w:rsid w:val="00A932A6"/>
    <w:rsid w:val="00A9712B"/>
    <w:rsid w:val="00AA21F4"/>
    <w:rsid w:val="00AC3CA0"/>
    <w:rsid w:val="00AF3B23"/>
    <w:rsid w:val="00AF49F7"/>
    <w:rsid w:val="00B14C0D"/>
    <w:rsid w:val="00B32118"/>
    <w:rsid w:val="00B36CC6"/>
    <w:rsid w:val="00B47933"/>
    <w:rsid w:val="00B733E2"/>
    <w:rsid w:val="00B8089A"/>
    <w:rsid w:val="00B84FD3"/>
    <w:rsid w:val="00B859C5"/>
    <w:rsid w:val="00B92CAE"/>
    <w:rsid w:val="00BB4E42"/>
    <w:rsid w:val="00BC1969"/>
    <w:rsid w:val="00BE32C1"/>
    <w:rsid w:val="00BE5367"/>
    <w:rsid w:val="00BF5A4C"/>
    <w:rsid w:val="00C03F23"/>
    <w:rsid w:val="00C637E9"/>
    <w:rsid w:val="00C723F3"/>
    <w:rsid w:val="00C81540"/>
    <w:rsid w:val="00C87353"/>
    <w:rsid w:val="00C90FF4"/>
    <w:rsid w:val="00CB0EB5"/>
    <w:rsid w:val="00CC45E9"/>
    <w:rsid w:val="00CC4DA6"/>
    <w:rsid w:val="00CF1AFA"/>
    <w:rsid w:val="00CF5F15"/>
    <w:rsid w:val="00D14943"/>
    <w:rsid w:val="00D26EBE"/>
    <w:rsid w:val="00D33933"/>
    <w:rsid w:val="00D43D96"/>
    <w:rsid w:val="00D55CDD"/>
    <w:rsid w:val="00D750EF"/>
    <w:rsid w:val="00DA608C"/>
    <w:rsid w:val="00DA7548"/>
    <w:rsid w:val="00DB5207"/>
    <w:rsid w:val="00DD60BB"/>
    <w:rsid w:val="00DE72F0"/>
    <w:rsid w:val="00DF1301"/>
    <w:rsid w:val="00DF68F6"/>
    <w:rsid w:val="00E012C0"/>
    <w:rsid w:val="00E0325E"/>
    <w:rsid w:val="00E36CE4"/>
    <w:rsid w:val="00E4519C"/>
    <w:rsid w:val="00E649EF"/>
    <w:rsid w:val="00E70FA2"/>
    <w:rsid w:val="00E713D4"/>
    <w:rsid w:val="00E92190"/>
    <w:rsid w:val="00EA33F3"/>
    <w:rsid w:val="00EA4D03"/>
    <w:rsid w:val="00EB59AF"/>
    <w:rsid w:val="00EC6D4A"/>
    <w:rsid w:val="00EE072B"/>
    <w:rsid w:val="00EE2BCF"/>
    <w:rsid w:val="00EF1891"/>
    <w:rsid w:val="00EF351C"/>
    <w:rsid w:val="00EF4CC0"/>
    <w:rsid w:val="00F009EE"/>
    <w:rsid w:val="00F01E46"/>
    <w:rsid w:val="00F119B7"/>
    <w:rsid w:val="00F15701"/>
    <w:rsid w:val="00F26536"/>
    <w:rsid w:val="00F36D32"/>
    <w:rsid w:val="00F40331"/>
    <w:rsid w:val="00F405FD"/>
    <w:rsid w:val="00F43399"/>
    <w:rsid w:val="00F579FB"/>
    <w:rsid w:val="00F6779E"/>
    <w:rsid w:val="00F85D8F"/>
    <w:rsid w:val="00F91218"/>
    <w:rsid w:val="00F95C69"/>
    <w:rsid w:val="00FA2575"/>
    <w:rsid w:val="00FA7001"/>
    <w:rsid w:val="00FB7723"/>
    <w:rsid w:val="00FC0D5D"/>
    <w:rsid w:val="00FC6DA8"/>
    <w:rsid w:val="00FD5E62"/>
    <w:rsid w:val="00FD7376"/>
    <w:rsid w:val="00F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BA213"/>
  <w15:chartTrackingRefBased/>
  <w15:docId w15:val="{AA2208DD-7F57-4998-BB29-8DFB744D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E47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E4743"/>
  </w:style>
  <w:style w:type="character" w:customStyle="1" w:styleId="eop">
    <w:name w:val="eop"/>
    <w:basedOn w:val="DefaultParagraphFont"/>
    <w:rsid w:val="003E4743"/>
  </w:style>
  <w:style w:type="paragraph" w:styleId="ListParagraph">
    <w:name w:val="List Paragraph"/>
    <w:basedOn w:val="Normal"/>
    <w:uiPriority w:val="34"/>
    <w:qFormat/>
    <w:rsid w:val="008023FD"/>
    <w:pPr>
      <w:ind w:left="720"/>
      <w:contextualSpacing/>
    </w:pPr>
  </w:style>
  <w:style w:type="numbering" w:customStyle="1" w:styleId="CurrentList1">
    <w:name w:val="Current List1"/>
    <w:uiPriority w:val="99"/>
    <w:rsid w:val="004C58E9"/>
    <w:pPr>
      <w:numPr>
        <w:numId w:val="13"/>
      </w:numPr>
    </w:pPr>
  </w:style>
  <w:style w:type="numbering" w:customStyle="1" w:styleId="CurrentList2">
    <w:name w:val="Current List2"/>
    <w:uiPriority w:val="99"/>
    <w:rsid w:val="004C58E9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4C5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8E9"/>
  </w:style>
  <w:style w:type="paragraph" w:styleId="Footer">
    <w:name w:val="footer"/>
    <w:basedOn w:val="Normal"/>
    <w:link w:val="FooterChar"/>
    <w:uiPriority w:val="99"/>
    <w:unhideWhenUsed/>
    <w:rsid w:val="004C58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8E9"/>
  </w:style>
  <w:style w:type="table" w:styleId="GridTable4-Accent3">
    <w:name w:val="Grid Table 4 Accent 3"/>
    <w:basedOn w:val="TableNormal"/>
    <w:uiPriority w:val="49"/>
    <w:rsid w:val="002F2B9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CurrentList3">
    <w:name w:val="Current List3"/>
    <w:uiPriority w:val="99"/>
    <w:rsid w:val="00F91218"/>
    <w:pPr>
      <w:numPr>
        <w:numId w:val="15"/>
      </w:numPr>
    </w:pPr>
  </w:style>
  <w:style w:type="numbering" w:customStyle="1" w:styleId="CurrentList4">
    <w:name w:val="Current List4"/>
    <w:uiPriority w:val="99"/>
    <w:rsid w:val="00F91218"/>
    <w:pPr>
      <w:numPr>
        <w:numId w:val="17"/>
      </w:numPr>
    </w:pPr>
  </w:style>
  <w:style w:type="numbering" w:customStyle="1" w:styleId="CurrentList5">
    <w:name w:val="Current List5"/>
    <w:uiPriority w:val="99"/>
    <w:rsid w:val="00F91218"/>
    <w:pPr>
      <w:numPr>
        <w:numId w:val="18"/>
      </w:numPr>
    </w:pPr>
  </w:style>
  <w:style w:type="numbering" w:customStyle="1" w:styleId="CurrentList6">
    <w:name w:val="Current List6"/>
    <w:uiPriority w:val="99"/>
    <w:rsid w:val="00F91218"/>
    <w:pPr>
      <w:numPr>
        <w:numId w:val="19"/>
      </w:numPr>
    </w:pPr>
  </w:style>
  <w:style w:type="numbering" w:customStyle="1" w:styleId="CurrentList7">
    <w:name w:val="Current List7"/>
    <w:uiPriority w:val="99"/>
    <w:rsid w:val="009D5D40"/>
    <w:pPr>
      <w:numPr>
        <w:numId w:val="20"/>
      </w:numPr>
    </w:pPr>
  </w:style>
  <w:style w:type="character" w:styleId="Hyperlink">
    <w:name w:val="Hyperlink"/>
    <w:basedOn w:val="DefaultParagraphFont"/>
    <w:uiPriority w:val="99"/>
    <w:unhideWhenUsed/>
    <w:rsid w:val="001775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5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21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34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8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8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0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8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8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5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0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9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4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9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9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9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2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2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3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5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tfab.colostate.edu/atfab-bylaw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tfab.colostate.edu/atfab-bylaw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fab.colostate.edu/atfab-bylaw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tfab.colostate.edu/atfab-bylaw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tfab.colostate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9C28DC8AA804AA9FB72CB4DF3869A" ma:contentTypeVersion="18" ma:contentTypeDescription="Create a new document." ma:contentTypeScope="" ma:versionID="d16b852c8b073a146a77e69d23dc5763">
  <xsd:schema xmlns:xsd="http://www.w3.org/2001/XMLSchema" xmlns:xs="http://www.w3.org/2001/XMLSchema" xmlns:p="http://schemas.microsoft.com/office/2006/metadata/properties" xmlns:ns2="3a84ecf0-b61e-4de6-883a-fc94dc683f7c" xmlns:ns3="74576a3c-612a-4b47-acc9-b4e501094ea3" targetNamespace="http://schemas.microsoft.com/office/2006/metadata/properties" ma:root="true" ma:fieldsID="e39cd9636da72f8492cf530df2890679" ns2:_="" ns3:_="">
    <xsd:import namespace="3a84ecf0-b61e-4de6-883a-fc94dc683f7c"/>
    <xsd:import namespace="74576a3c-612a-4b47-acc9-b4e501094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4ecf0-b61e-4de6-883a-fc94dc683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809afe7-41e7-411a-ade2-84efccde1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76a3c-612a-4b47-acc9-b4e501094e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64b7d4-2e5c-4f2f-b98a-c4b498718586}" ma:internalName="TaxCatchAll" ma:showField="CatchAllData" ma:web="74576a3c-612a-4b47-acc9-b4e501094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576a3c-612a-4b47-acc9-b4e501094ea3" xsi:nil="true"/>
    <lcf76f155ced4ddcb4097134ff3c332f xmlns="3a84ecf0-b61e-4de6-883a-fc94dc683f7c">
      <Terms xmlns="http://schemas.microsoft.com/office/infopath/2007/PartnerControls"/>
    </lcf76f155ced4ddcb4097134ff3c332f>
    <SharedWithUsers xmlns="74576a3c-612a-4b47-acc9-b4e501094ea3">
      <UserInfo>
        <DisplayName>Potter,Rachel</DisplayName>
        <AccountId>44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61828D6-F7AD-4EA3-BFDB-C83123358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4ecf0-b61e-4de6-883a-fc94dc683f7c"/>
    <ds:schemaRef ds:uri="74576a3c-612a-4b47-acc9-b4e501094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9A1D7C-F5D5-430D-A431-83CE2CA2C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7A3D0-7B96-4A24-8D02-96D746DFC302}">
  <ds:schemaRefs>
    <ds:schemaRef ds:uri="3a84ecf0-b61e-4de6-883a-fc94dc683f7c"/>
    <ds:schemaRef ds:uri="74576a3c-612a-4b47-acc9-b4e501094ea3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17639</CharactersWithSpaces>
  <SharedDoc>false</SharedDoc>
  <HLinks>
    <vt:vector size="30" baseType="variant">
      <vt:variant>
        <vt:i4>1835089</vt:i4>
      </vt:variant>
      <vt:variant>
        <vt:i4>21</vt:i4>
      </vt:variant>
      <vt:variant>
        <vt:i4>0</vt:i4>
      </vt:variant>
      <vt:variant>
        <vt:i4>5</vt:i4>
      </vt:variant>
      <vt:variant>
        <vt:lpwstr>https://atfab.colostate.edu/atfab-bylaws/</vt:lpwstr>
      </vt:variant>
      <vt:variant>
        <vt:lpwstr/>
      </vt:variant>
      <vt:variant>
        <vt:i4>1835089</vt:i4>
      </vt:variant>
      <vt:variant>
        <vt:i4>18</vt:i4>
      </vt:variant>
      <vt:variant>
        <vt:i4>0</vt:i4>
      </vt:variant>
      <vt:variant>
        <vt:i4>5</vt:i4>
      </vt:variant>
      <vt:variant>
        <vt:lpwstr>https://atfab.colostate.edu/atfab-bylaws/</vt:lpwstr>
      </vt:variant>
      <vt:variant>
        <vt:lpwstr/>
      </vt:variant>
      <vt:variant>
        <vt:i4>1835089</vt:i4>
      </vt:variant>
      <vt:variant>
        <vt:i4>15</vt:i4>
      </vt:variant>
      <vt:variant>
        <vt:i4>0</vt:i4>
      </vt:variant>
      <vt:variant>
        <vt:i4>5</vt:i4>
      </vt:variant>
      <vt:variant>
        <vt:lpwstr>https://atfab.colostate.edu/atfab-bylaws/</vt:lpwstr>
      </vt:variant>
      <vt:variant>
        <vt:lpwstr/>
      </vt:variant>
      <vt:variant>
        <vt:i4>1835089</vt:i4>
      </vt:variant>
      <vt:variant>
        <vt:i4>12</vt:i4>
      </vt:variant>
      <vt:variant>
        <vt:i4>0</vt:i4>
      </vt:variant>
      <vt:variant>
        <vt:i4>5</vt:i4>
      </vt:variant>
      <vt:variant>
        <vt:lpwstr>https://atfab.colostate.edu/atfab-bylaws/</vt:lpwstr>
      </vt:variant>
      <vt:variant>
        <vt:lpwstr/>
      </vt:variant>
      <vt:variant>
        <vt:i4>5177421</vt:i4>
      </vt:variant>
      <vt:variant>
        <vt:i4>0</vt:i4>
      </vt:variant>
      <vt:variant>
        <vt:i4>0</vt:i4>
      </vt:variant>
      <vt:variant>
        <vt:i4>5</vt:i4>
      </vt:variant>
      <vt:variant>
        <vt:lpwstr>https://atfab.colostate.edu/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Hale,Trevor</cp:lastModifiedBy>
  <cp:revision>2</cp:revision>
  <cp:lastPrinted>2023-02-07T16:10:00Z</cp:lastPrinted>
  <dcterms:created xsi:type="dcterms:W3CDTF">2024-04-05T22:59:00Z</dcterms:created>
  <dcterms:modified xsi:type="dcterms:W3CDTF">2024-04-05T22:59:00Z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0x0101001E69C28DC8AA804AA9FB72CB4DF3869A</vt:lpwstr>
  </property>
  <property fmtid="{D5CDD505-2E9C-101B-9397-08002B2CF9AE}" pid="3" name="MediaServiceImageTags">
    <vt:lpwstr/>
  </property>
</Properties>
</file>